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3FF3" w:rsidRPr="000F473F" w:rsidRDefault="00303FF3" w:rsidP="00F83155">
      <w:pPr>
        <w:spacing w:beforeLines="20" w:before="72" w:afterLines="50" w:after="180" w:line="0" w:lineRule="atLeast"/>
        <w:jc w:val="center"/>
        <w:rPr>
          <w:rFonts w:eastAsia="標楷體"/>
          <w:b/>
          <w:w w:val="90"/>
          <w:sz w:val="28"/>
          <w:szCs w:val="28"/>
        </w:rPr>
      </w:pPr>
      <w:r w:rsidRPr="000F473F">
        <w:rPr>
          <w:rFonts w:eastAsia="標楷體" w:hint="eastAsia"/>
          <w:b/>
          <w:bCs/>
          <w:w w:val="80"/>
          <w:sz w:val="36"/>
          <w:szCs w:val="36"/>
        </w:rPr>
        <w:t>中華民國圖書館學會</w:t>
      </w:r>
      <w:proofErr w:type="gramStart"/>
      <w:r w:rsidRPr="000F473F">
        <w:rPr>
          <w:rFonts w:eastAsia="標楷體"/>
          <w:b/>
          <w:bCs/>
          <w:w w:val="80"/>
          <w:sz w:val="36"/>
          <w:szCs w:val="36"/>
        </w:rPr>
        <w:t>1</w:t>
      </w:r>
      <w:r w:rsidR="000F473F" w:rsidRPr="000F473F">
        <w:rPr>
          <w:rFonts w:eastAsia="標楷體" w:hint="eastAsia"/>
          <w:b/>
          <w:bCs/>
          <w:w w:val="80"/>
          <w:sz w:val="36"/>
          <w:szCs w:val="36"/>
        </w:rPr>
        <w:t>1</w:t>
      </w:r>
      <w:r w:rsidR="005E1A24">
        <w:rPr>
          <w:rFonts w:eastAsia="標楷體" w:hint="eastAsia"/>
          <w:b/>
          <w:bCs/>
          <w:w w:val="80"/>
          <w:sz w:val="36"/>
          <w:szCs w:val="36"/>
        </w:rPr>
        <w:t>1</w:t>
      </w:r>
      <w:proofErr w:type="gramEnd"/>
      <w:r w:rsidR="00E9283E" w:rsidRPr="000F473F">
        <w:rPr>
          <w:rFonts w:eastAsia="標楷體" w:hint="eastAsia"/>
          <w:b/>
          <w:bCs/>
          <w:w w:val="80"/>
          <w:sz w:val="36"/>
          <w:szCs w:val="36"/>
        </w:rPr>
        <w:t>年</w:t>
      </w:r>
      <w:r w:rsidRPr="000F473F">
        <w:rPr>
          <w:rFonts w:eastAsia="標楷體" w:hint="eastAsia"/>
          <w:b/>
          <w:bCs/>
          <w:w w:val="80"/>
          <w:sz w:val="36"/>
          <w:szCs w:val="36"/>
        </w:rPr>
        <w:t>度研習班一覽表</w:t>
      </w:r>
    </w:p>
    <w:tbl>
      <w:tblPr>
        <w:tblW w:w="63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1653"/>
        <w:gridCol w:w="897"/>
        <w:gridCol w:w="1278"/>
        <w:gridCol w:w="5253"/>
        <w:gridCol w:w="1075"/>
      </w:tblGrid>
      <w:tr w:rsidR="00157A3F" w:rsidRPr="00157A3F" w:rsidTr="00490951">
        <w:trPr>
          <w:jc w:val="center"/>
        </w:trPr>
        <w:tc>
          <w:tcPr>
            <w:tcW w:w="201" w:type="pct"/>
            <w:vAlign w:val="center"/>
          </w:tcPr>
          <w:p w:rsidR="00AE6050" w:rsidRPr="00157A3F" w:rsidRDefault="00AE6050" w:rsidP="00490951">
            <w:pPr>
              <w:snapToGrid w:val="0"/>
              <w:spacing w:line="240" w:lineRule="atLeast"/>
              <w:ind w:leftChars="-10" w:left="-24"/>
              <w:jc w:val="center"/>
              <w:rPr>
                <w:rFonts w:eastAsia="標楷體"/>
                <w:spacing w:val="-8"/>
                <w:w w:val="80"/>
                <w:sz w:val="26"/>
                <w:szCs w:val="26"/>
              </w:rPr>
            </w:pPr>
            <w:r w:rsidRPr="00157A3F">
              <w:rPr>
                <w:rFonts w:eastAsia="標楷體"/>
                <w:spacing w:val="-8"/>
                <w:w w:val="80"/>
                <w:sz w:val="26"/>
                <w:szCs w:val="26"/>
              </w:rPr>
              <w:t>序</w:t>
            </w:r>
            <w:r w:rsidR="00FC2148" w:rsidRPr="00157A3F">
              <w:rPr>
                <w:rFonts w:eastAsia="標楷體" w:hint="eastAsia"/>
                <w:spacing w:val="-8"/>
                <w:w w:val="80"/>
                <w:sz w:val="26"/>
                <w:szCs w:val="26"/>
              </w:rPr>
              <w:t>號</w:t>
            </w:r>
          </w:p>
        </w:tc>
        <w:tc>
          <w:tcPr>
            <w:tcW w:w="781" w:type="pct"/>
            <w:shd w:val="clear" w:color="auto" w:fill="auto"/>
            <w:vAlign w:val="center"/>
          </w:tcPr>
          <w:p w:rsidR="00AE6050" w:rsidRPr="00157A3F" w:rsidRDefault="00AE6050" w:rsidP="00623541">
            <w:pPr>
              <w:snapToGrid w:val="0"/>
              <w:spacing w:line="240" w:lineRule="atLeast"/>
              <w:jc w:val="center"/>
              <w:rPr>
                <w:rFonts w:eastAsia="標楷體"/>
                <w:spacing w:val="-8"/>
                <w:w w:val="80"/>
                <w:sz w:val="26"/>
                <w:szCs w:val="26"/>
              </w:rPr>
            </w:pPr>
            <w:r w:rsidRPr="00157A3F">
              <w:rPr>
                <w:rFonts w:eastAsia="標楷體"/>
                <w:spacing w:val="-8"/>
                <w:w w:val="80"/>
                <w:sz w:val="26"/>
                <w:szCs w:val="26"/>
              </w:rPr>
              <w:t>名稱</w:t>
            </w:r>
            <w:r w:rsidRPr="00157A3F">
              <w:rPr>
                <w:rFonts w:eastAsia="標楷體" w:hint="eastAsia"/>
                <w:spacing w:val="-8"/>
                <w:w w:val="80"/>
                <w:sz w:val="26"/>
                <w:szCs w:val="26"/>
              </w:rPr>
              <w:t xml:space="preserve"> </w:t>
            </w:r>
            <w:r w:rsidRPr="00157A3F">
              <w:rPr>
                <w:rFonts w:eastAsia="標楷體"/>
                <w:spacing w:val="-8"/>
                <w:w w:val="80"/>
                <w:sz w:val="26"/>
                <w:szCs w:val="26"/>
              </w:rPr>
              <w:t>/</w:t>
            </w:r>
            <w:r w:rsidRPr="00157A3F">
              <w:rPr>
                <w:rFonts w:eastAsia="標楷體" w:hint="eastAsia"/>
                <w:spacing w:val="-8"/>
                <w:w w:val="80"/>
                <w:sz w:val="26"/>
                <w:szCs w:val="26"/>
              </w:rPr>
              <w:t xml:space="preserve"> </w:t>
            </w:r>
            <w:r w:rsidRPr="00157A3F">
              <w:rPr>
                <w:rFonts w:eastAsia="標楷體"/>
                <w:spacing w:val="-8"/>
                <w:w w:val="80"/>
                <w:sz w:val="26"/>
                <w:szCs w:val="26"/>
              </w:rPr>
              <w:t>人數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AE6050" w:rsidRPr="00157A3F" w:rsidRDefault="00AE6050" w:rsidP="00623541">
            <w:pPr>
              <w:snapToGrid w:val="0"/>
              <w:spacing w:line="240" w:lineRule="atLeast"/>
              <w:jc w:val="center"/>
              <w:rPr>
                <w:rFonts w:eastAsia="標楷體"/>
                <w:spacing w:val="-8"/>
                <w:w w:val="80"/>
                <w:sz w:val="26"/>
                <w:szCs w:val="26"/>
              </w:rPr>
            </w:pPr>
            <w:r w:rsidRPr="00157A3F">
              <w:rPr>
                <w:rFonts w:eastAsia="標楷體"/>
                <w:spacing w:val="-8"/>
                <w:w w:val="80"/>
                <w:sz w:val="26"/>
                <w:szCs w:val="26"/>
              </w:rPr>
              <w:t>研習時間</w:t>
            </w:r>
          </w:p>
        </w:tc>
        <w:tc>
          <w:tcPr>
            <w:tcW w:w="604" w:type="pct"/>
            <w:shd w:val="clear" w:color="auto" w:fill="auto"/>
            <w:vAlign w:val="center"/>
          </w:tcPr>
          <w:p w:rsidR="00AE6050" w:rsidRPr="00157A3F" w:rsidRDefault="00AE6050" w:rsidP="00623541">
            <w:pPr>
              <w:snapToGrid w:val="0"/>
              <w:spacing w:line="240" w:lineRule="atLeast"/>
              <w:jc w:val="center"/>
              <w:rPr>
                <w:rFonts w:eastAsia="標楷體"/>
                <w:spacing w:val="-8"/>
                <w:w w:val="80"/>
                <w:sz w:val="26"/>
                <w:szCs w:val="26"/>
              </w:rPr>
            </w:pPr>
            <w:r w:rsidRPr="00157A3F">
              <w:rPr>
                <w:rFonts w:eastAsia="標楷體"/>
                <w:spacing w:val="-8"/>
                <w:w w:val="80"/>
                <w:sz w:val="26"/>
                <w:szCs w:val="26"/>
              </w:rPr>
              <w:t>承辦單位</w:t>
            </w:r>
          </w:p>
        </w:tc>
        <w:tc>
          <w:tcPr>
            <w:tcW w:w="2482" w:type="pct"/>
            <w:shd w:val="clear" w:color="auto" w:fill="auto"/>
            <w:vAlign w:val="center"/>
          </w:tcPr>
          <w:p w:rsidR="00AE6050" w:rsidRPr="00157A3F" w:rsidRDefault="00AE6050" w:rsidP="00AB0C3E">
            <w:pPr>
              <w:snapToGrid w:val="0"/>
              <w:spacing w:line="240" w:lineRule="atLeast"/>
              <w:jc w:val="center"/>
              <w:rPr>
                <w:rFonts w:eastAsia="標楷體"/>
                <w:spacing w:val="-8"/>
                <w:w w:val="80"/>
                <w:sz w:val="26"/>
                <w:szCs w:val="26"/>
              </w:rPr>
            </w:pPr>
            <w:r w:rsidRPr="00157A3F">
              <w:rPr>
                <w:rFonts w:eastAsia="標楷體" w:hint="eastAsia"/>
                <w:spacing w:val="-8"/>
                <w:w w:val="80"/>
                <w:sz w:val="26"/>
                <w:szCs w:val="26"/>
              </w:rPr>
              <w:t>研習課程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AE6050" w:rsidRPr="00157A3F" w:rsidRDefault="00AE6050" w:rsidP="00623541">
            <w:pPr>
              <w:snapToGrid w:val="0"/>
              <w:spacing w:line="240" w:lineRule="atLeast"/>
              <w:jc w:val="center"/>
              <w:rPr>
                <w:rFonts w:eastAsia="標楷體"/>
                <w:spacing w:val="-8"/>
                <w:w w:val="80"/>
                <w:sz w:val="26"/>
                <w:szCs w:val="26"/>
              </w:rPr>
            </w:pPr>
            <w:r w:rsidRPr="00157A3F">
              <w:rPr>
                <w:rFonts w:eastAsia="標楷體" w:hint="eastAsia"/>
                <w:spacing w:val="-8"/>
                <w:w w:val="80"/>
                <w:sz w:val="26"/>
                <w:szCs w:val="26"/>
              </w:rPr>
              <w:t>研習費用</w:t>
            </w:r>
          </w:p>
        </w:tc>
      </w:tr>
      <w:tr w:rsidR="00BC73BB" w:rsidRPr="00157A3F" w:rsidTr="00490951">
        <w:trPr>
          <w:jc w:val="center"/>
        </w:trPr>
        <w:tc>
          <w:tcPr>
            <w:tcW w:w="201" w:type="pct"/>
            <w:vAlign w:val="center"/>
          </w:tcPr>
          <w:p w:rsidR="00BC73BB" w:rsidRPr="000329F5" w:rsidRDefault="00BC73BB" w:rsidP="00BC73BB">
            <w:pPr>
              <w:snapToGrid w:val="0"/>
              <w:spacing w:beforeLines="25" w:before="90" w:afterLines="25" w:after="90" w:line="0" w:lineRule="atLeast"/>
              <w:jc w:val="center"/>
              <w:rPr>
                <w:rFonts w:eastAsia="標楷體"/>
                <w:spacing w:val="-8"/>
                <w:w w:val="70"/>
                <w:sz w:val="26"/>
                <w:szCs w:val="26"/>
              </w:rPr>
            </w:pPr>
            <w:r w:rsidRPr="000329F5">
              <w:rPr>
                <w:rFonts w:eastAsia="標楷體" w:hint="eastAsia"/>
                <w:spacing w:val="-8"/>
                <w:w w:val="70"/>
                <w:sz w:val="26"/>
                <w:szCs w:val="26"/>
              </w:rPr>
              <w:t>1</w:t>
            </w:r>
          </w:p>
        </w:tc>
        <w:tc>
          <w:tcPr>
            <w:tcW w:w="781" w:type="pct"/>
            <w:shd w:val="clear" w:color="auto" w:fill="auto"/>
            <w:vAlign w:val="center"/>
          </w:tcPr>
          <w:p w:rsidR="00BC73BB" w:rsidRPr="00BC73BB" w:rsidRDefault="00BC73BB" w:rsidP="00BC73BB">
            <w:pPr>
              <w:snapToGrid w:val="0"/>
              <w:spacing w:line="240" w:lineRule="atLeast"/>
              <w:ind w:leftChars="5" w:left="12" w:rightChars="5" w:right="12"/>
              <w:jc w:val="both"/>
              <w:rPr>
                <w:rFonts w:eastAsia="標楷體"/>
                <w:bCs/>
                <w:spacing w:val="-8"/>
                <w:w w:val="80"/>
                <w:sz w:val="26"/>
                <w:szCs w:val="26"/>
              </w:rPr>
            </w:pPr>
            <w:r w:rsidRPr="00BC73BB">
              <w:rPr>
                <w:rFonts w:eastAsia="標楷體"/>
                <w:bCs/>
                <w:spacing w:val="-8"/>
                <w:w w:val="80"/>
                <w:sz w:val="26"/>
                <w:szCs w:val="26"/>
              </w:rPr>
              <w:t xml:space="preserve">Level </w:t>
            </w:r>
            <w:proofErr w:type="gramStart"/>
            <w:r w:rsidRPr="00BC73BB">
              <w:rPr>
                <w:rFonts w:eastAsia="標楷體"/>
                <w:bCs/>
                <w:spacing w:val="-8"/>
                <w:w w:val="80"/>
                <w:sz w:val="26"/>
                <w:szCs w:val="26"/>
              </w:rPr>
              <w:t>up!</w:t>
            </w:r>
            <w:r w:rsidRPr="00BC73BB">
              <w:rPr>
                <w:rFonts w:eastAsia="標楷體" w:hint="eastAsia"/>
                <w:bCs/>
                <w:spacing w:val="-8"/>
                <w:w w:val="80"/>
                <w:sz w:val="26"/>
                <w:szCs w:val="26"/>
              </w:rPr>
              <w:t>圖書館新興服務策劃研習班</w:t>
            </w:r>
            <w:proofErr w:type="gramEnd"/>
          </w:p>
          <w:p w:rsidR="00BC73BB" w:rsidRPr="00BC73BB" w:rsidRDefault="00BC73BB" w:rsidP="00BC73BB">
            <w:pPr>
              <w:snapToGrid w:val="0"/>
              <w:spacing w:line="240" w:lineRule="atLeast"/>
              <w:ind w:leftChars="5" w:left="12" w:rightChars="5" w:right="12"/>
              <w:jc w:val="both"/>
              <w:rPr>
                <w:rFonts w:eastAsia="標楷體"/>
                <w:bCs/>
                <w:spacing w:val="-8"/>
                <w:w w:val="80"/>
                <w:sz w:val="26"/>
                <w:szCs w:val="26"/>
              </w:rPr>
            </w:pPr>
            <w:r w:rsidRPr="00BC73BB">
              <w:rPr>
                <w:rFonts w:eastAsia="標楷體"/>
                <w:bCs/>
                <w:spacing w:val="-8"/>
                <w:w w:val="80"/>
                <w:sz w:val="26"/>
                <w:szCs w:val="26"/>
              </w:rPr>
              <w:t>(</w:t>
            </w:r>
            <w:r w:rsidRPr="00BC73BB">
              <w:rPr>
                <w:rFonts w:eastAsia="標楷體" w:hint="eastAsia"/>
                <w:bCs/>
                <w:spacing w:val="-8"/>
                <w:w w:val="80"/>
                <w:sz w:val="26"/>
                <w:szCs w:val="26"/>
              </w:rPr>
              <w:t>預計招收</w:t>
            </w:r>
            <w:r w:rsidRPr="00BC73BB">
              <w:rPr>
                <w:rFonts w:eastAsia="標楷體"/>
                <w:bCs/>
                <w:spacing w:val="-8"/>
                <w:w w:val="80"/>
                <w:sz w:val="26"/>
                <w:szCs w:val="26"/>
              </w:rPr>
              <w:t>60</w:t>
            </w:r>
            <w:r w:rsidRPr="00BC73BB">
              <w:rPr>
                <w:rFonts w:eastAsia="標楷體" w:hint="eastAsia"/>
                <w:bCs/>
                <w:spacing w:val="-8"/>
                <w:w w:val="80"/>
                <w:sz w:val="26"/>
                <w:szCs w:val="26"/>
              </w:rPr>
              <w:t>人</w:t>
            </w:r>
            <w:r w:rsidRPr="00BC73BB">
              <w:rPr>
                <w:rFonts w:eastAsia="標楷體"/>
                <w:bCs/>
                <w:spacing w:val="-8"/>
                <w:w w:val="80"/>
                <w:sz w:val="26"/>
                <w:szCs w:val="26"/>
              </w:rPr>
              <w:t>)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BC73BB" w:rsidRPr="00BC73BB" w:rsidRDefault="00BC73BB" w:rsidP="00BC73BB">
            <w:pPr>
              <w:snapToGrid w:val="0"/>
              <w:spacing w:line="240" w:lineRule="atLeast"/>
              <w:jc w:val="center"/>
              <w:rPr>
                <w:rFonts w:eastAsia="標楷體"/>
                <w:bCs/>
                <w:spacing w:val="-8"/>
                <w:w w:val="80"/>
                <w:sz w:val="26"/>
                <w:szCs w:val="26"/>
              </w:rPr>
            </w:pPr>
            <w:r w:rsidRPr="00BC73BB">
              <w:rPr>
                <w:rFonts w:eastAsia="標楷體"/>
                <w:bCs/>
                <w:spacing w:val="-8"/>
                <w:w w:val="80"/>
                <w:sz w:val="26"/>
                <w:szCs w:val="26"/>
              </w:rPr>
              <w:t>7/5-7/7</w:t>
            </w:r>
          </w:p>
          <w:p w:rsidR="00BC73BB" w:rsidRPr="00BC73BB" w:rsidRDefault="00BC73BB" w:rsidP="00BC73BB">
            <w:pPr>
              <w:snapToGrid w:val="0"/>
              <w:spacing w:line="240" w:lineRule="atLeast"/>
              <w:jc w:val="center"/>
              <w:rPr>
                <w:rFonts w:eastAsia="標楷體"/>
                <w:bCs/>
                <w:spacing w:val="-8"/>
                <w:w w:val="80"/>
                <w:sz w:val="26"/>
                <w:szCs w:val="26"/>
              </w:rPr>
            </w:pPr>
            <w:r w:rsidRPr="00BC73BB">
              <w:rPr>
                <w:rFonts w:eastAsia="標楷體" w:hint="eastAsia"/>
                <w:bCs/>
                <w:spacing w:val="-8"/>
                <w:w w:val="80"/>
                <w:sz w:val="26"/>
                <w:szCs w:val="26"/>
              </w:rPr>
              <w:t>三天</w:t>
            </w:r>
          </w:p>
        </w:tc>
        <w:tc>
          <w:tcPr>
            <w:tcW w:w="604" w:type="pct"/>
            <w:shd w:val="clear" w:color="auto" w:fill="auto"/>
            <w:vAlign w:val="center"/>
          </w:tcPr>
          <w:p w:rsidR="00BC73BB" w:rsidRPr="00BC73BB" w:rsidRDefault="00BC73BB" w:rsidP="00BC73BB">
            <w:pPr>
              <w:snapToGrid w:val="0"/>
              <w:spacing w:line="240" w:lineRule="atLeast"/>
              <w:jc w:val="both"/>
              <w:rPr>
                <w:rFonts w:eastAsia="標楷體"/>
                <w:bCs/>
                <w:spacing w:val="-8"/>
                <w:w w:val="80"/>
                <w:sz w:val="26"/>
                <w:szCs w:val="26"/>
              </w:rPr>
            </w:pPr>
            <w:r w:rsidRPr="00BC73BB">
              <w:rPr>
                <w:rFonts w:eastAsia="標楷體" w:hint="eastAsia"/>
                <w:bCs/>
                <w:spacing w:val="-8"/>
                <w:w w:val="80"/>
                <w:sz w:val="26"/>
                <w:szCs w:val="26"/>
              </w:rPr>
              <w:t>國立臺灣師範大學圖書館</w:t>
            </w:r>
          </w:p>
        </w:tc>
        <w:tc>
          <w:tcPr>
            <w:tcW w:w="2482" w:type="pct"/>
            <w:shd w:val="clear" w:color="auto" w:fill="auto"/>
            <w:vAlign w:val="center"/>
          </w:tcPr>
          <w:p w:rsidR="00BC73BB" w:rsidRPr="00BC73BB" w:rsidRDefault="00BC73BB" w:rsidP="00A004B5">
            <w:pPr>
              <w:snapToGrid w:val="0"/>
              <w:spacing w:line="240" w:lineRule="atLeast"/>
              <w:ind w:leftChars="10" w:left="24" w:rightChars="10" w:right="24"/>
              <w:jc w:val="both"/>
              <w:rPr>
                <w:rFonts w:eastAsia="標楷體"/>
                <w:bCs/>
                <w:spacing w:val="-8"/>
                <w:w w:val="80"/>
                <w:sz w:val="26"/>
                <w:szCs w:val="26"/>
              </w:rPr>
            </w:pPr>
            <w:r w:rsidRPr="00BC73BB">
              <w:rPr>
                <w:rFonts w:eastAsia="標楷體"/>
                <w:bCs/>
                <w:spacing w:val="-8"/>
                <w:w w:val="80"/>
                <w:sz w:val="26"/>
                <w:szCs w:val="26"/>
              </w:rPr>
              <w:t>(</w:t>
            </w:r>
            <w:proofErr w:type="gramStart"/>
            <w:r w:rsidRPr="00BC73BB">
              <w:rPr>
                <w:rFonts w:eastAsia="標楷體" w:hint="eastAsia"/>
                <w:bCs/>
                <w:spacing w:val="-8"/>
                <w:w w:val="80"/>
                <w:sz w:val="26"/>
                <w:szCs w:val="26"/>
              </w:rPr>
              <w:t>一</w:t>
            </w:r>
            <w:proofErr w:type="gramEnd"/>
            <w:r w:rsidRPr="00BC73BB">
              <w:rPr>
                <w:rFonts w:eastAsia="標楷體"/>
                <w:bCs/>
                <w:spacing w:val="-8"/>
                <w:w w:val="80"/>
                <w:sz w:val="26"/>
                <w:szCs w:val="26"/>
              </w:rPr>
              <w:t>)</w:t>
            </w:r>
            <w:r w:rsidRPr="00BC73BB">
              <w:rPr>
                <w:rFonts w:eastAsia="標楷體" w:hint="eastAsia"/>
                <w:bCs/>
                <w:spacing w:val="-8"/>
                <w:w w:val="80"/>
                <w:sz w:val="26"/>
                <w:szCs w:val="26"/>
              </w:rPr>
              <w:t>行銷科技創新應用與趨勢分析；</w:t>
            </w:r>
            <w:r w:rsidRPr="00BC73BB">
              <w:rPr>
                <w:rFonts w:eastAsia="標楷體"/>
                <w:bCs/>
                <w:spacing w:val="-8"/>
                <w:w w:val="80"/>
                <w:sz w:val="26"/>
                <w:szCs w:val="26"/>
              </w:rPr>
              <w:t>(</w:t>
            </w:r>
            <w:r w:rsidRPr="00BC73BB">
              <w:rPr>
                <w:rFonts w:eastAsia="標楷體" w:hint="eastAsia"/>
                <w:bCs/>
                <w:spacing w:val="-8"/>
                <w:w w:val="80"/>
                <w:sz w:val="26"/>
                <w:szCs w:val="26"/>
              </w:rPr>
              <w:t>二</w:t>
            </w:r>
            <w:r w:rsidRPr="00BC73BB">
              <w:rPr>
                <w:rFonts w:eastAsia="標楷體"/>
                <w:bCs/>
                <w:spacing w:val="-8"/>
                <w:w w:val="80"/>
                <w:sz w:val="26"/>
                <w:szCs w:val="26"/>
              </w:rPr>
              <w:t>)</w:t>
            </w:r>
            <w:r w:rsidRPr="00BC73BB">
              <w:rPr>
                <w:rFonts w:eastAsia="標楷體" w:hint="eastAsia"/>
                <w:bCs/>
                <w:spacing w:val="-8"/>
                <w:w w:val="80"/>
                <w:sz w:val="26"/>
                <w:szCs w:val="26"/>
              </w:rPr>
              <w:t>圖館有</w:t>
            </w:r>
            <w:proofErr w:type="gramStart"/>
            <w:r w:rsidRPr="00BC73BB">
              <w:rPr>
                <w:rFonts w:eastAsia="標楷體" w:hint="eastAsia"/>
                <w:bCs/>
                <w:spacing w:val="-8"/>
                <w:w w:val="80"/>
                <w:sz w:val="26"/>
                <w:szCs w:val="26"/>
              </w:rPr>
              <w:t>個優吐伯</w:t>
            </w:r>
            <w:proofErr w:type="gramEnd"/>
            <w:r w:rsidRPr="00BC73BB">
              <w:rPr>
                <w:rFonts w:eastAsia="標楷體"/>
                <w:bCs/>
                <w:spacing w:val="-8"/>
                <w:w w:val="80"/>
                <w:sz w:val="26"/>
                <w:szCs w:val="26"/>
              </w:rPr>
              <w:t>-</w:t>
            </w:r>
            <w:r w:rsidRPr="00BC73BB">
              <w:rPr>
                <w:rFonts w:eastAsia="標楷體" w:hint="eastAsia"/>
                <w:bCs/>
                <w:spacing w:val="-8"/>
                <w:w w:val="80"/>
                <w:sz w:val="26"/>
                <w:szCs w:val="26"/>
              </w:rPr>
              <w:t>自媒體網路影音與</w:t>
            </w:r>
            <w:proofErr w:type="gramStart"/>
            <w:r w:rsidRPr="00BC73BB">
              <w:rPr>
                <w:rFonts w:eastAsia="標楷體" w:hint="eastAsia"/>
                <w:bCs/>
                <w:spacing w:val="-8"/>
                <w:w w:val="80"/>
                <w:sz w:val="26"/>
                <w:szCs w:val="26"/>
              </w:rPr>
              <w:t>在圖資行銷</w:t>
            </w:r>
            <w:proofErr w:type="gramEnd"/>
            <w:r w:rsidRPr="00BC73BB">
              <w:rPr>
                <w:rFonts w:eastAsia="標楷體" w:hint="eastAsia"/>
                <w:bCs/>
                <w:spacing w:val="-8"/>
                <w:w w:val="80"/>
                <w:sz w:val="26"/>
                <w:szCs w:val="26"/>
              </w:rPr>
              <w:t>的應用；</w:t>
            </w:r>
            <w:r w:rsidRPr="00BC73BB">
              <w:rPr>
                <w:rFonts w:eastAsia="標楷體"/>
                <w:bCs/>
                <w:spacing w:val="-8"/>
                <w:w w:val="80"/>
                <w:sz w:val="26"/>
                <w:szCs w:val="26"/>
              </w:rPr>
              <w:t>(</w:t>
            </w:r>
            <w:r w:rsidRPr="00BC73BB">
              <w:rPr>
                <w:rFonts w:eastAsia="標楷體" w:hint="eastAsia"/>
                <w:bCs/>
                <w:spacing w:val="-8"/>
                <w:w w:val="80"/>
                <w:sz w:val="26"/>
                <w:szCs w:val="26"/>
              </w:rPr>
              <w:t>三</w:t>
            </w:r>
            <w:r w:rsidRPr="00BC73BB">
              <w:rPr>
                <w:rFonts w:eastAsia="標楷體"/>
                <w:bCs/>
                <w:spacing w:val="-8"/>
                <w:w w:val="80"/>
                <w:sz w:val="26"/>
                <w:szCs w:val="26"/>
              </w:rPr>
              <w:t>)</w:t>
            </w:r>
            <w:proofErr w:type="gramStart"/>
            <w:r w:rsidRPr="00BC73BB">
              <w:rPr>
                <w:rFonts w:eastAsia="標楷體" w:hint="eastAsia"/>
                <w:bCs/>
                <w:spacing w:val="-8"/>
                <w:w w:val="80"/>
                <w:sz w:val="26"/>
                <w:szCs w:val="26"/>
              </w:rPr>
              <w:t>區塊鏈技術</w:t>
            </w:r>
            <w:proofErr w:type="gramEnd"/>
            <w:r w:rsidRPr="00BC73BB">
              <w:rPr>
                <w:rFonts w:eastAsia="標楷體" w:hint="eastAsia"/>
                <w:bCs/>
                <w:spacing w:val="-8"/>
                <w:w w:val="80"/>
                <w:sz w:val="26"/>
                <w:szCs w:val="26"/>
              </w:rPr>
              <w:t>於數位服務之應用；</w:t>
            </w:r>
            <w:r w:rsidRPr="00BC73BB">
              <w:rPr>
                <w:rFonts w:eastAsia="標楷體"/>
                <w:bCs/>
                <w:spacing w:val="-8"/>
                <w:w w:val="80"/>
                <w:sz w:val="26"/>
                <w:szCs w:val="26"/>
              </w:rPr>
              <w:t>(</w:t>
            </w:r>
            <w:r w:rsidRPr="00BC73BB">
              <w:rPr>
                <w:rFonts w:eastAsia="標楷體" w:hint="eastAsia"/>
                <w:bCs/>
                <w:spacing w:val="-8"/>
                <w:w w:val="80"/>
                <w:sz w:val="26"/>
                <w:szCs w:val="26"/>
              </w:rPr>
              <w:t>四</w:t>
            </w:r>
            <w:r w:rsidRPr="00BC73BB">
              <w:rPr>
                <w:rFonts w:eastAsia="標楷體"/>
                <w:bCs/>
                <w:spacing w:val="-8"/>
                <w:w w:val="80"/>
                <w:sz w:val="26"/>
                <w:szCs w:val="26"/>
              </w:rPr>
              <w:t>)</w:t>
            </w:r>
            <w:r w:rsidRPr="00BC73BB">
              <w:rPr>
                <w:rFonts w:eastAsia="標楷體" w:hint="eastAsia"/>
                <w:bCs/>
                <w:spacing w:val="-8"/>
                <w:w w:val="80"/>
                <w:sz w:val="26"/>
                <w:szCs w:val="26"/>
              </w:rPr>
              <w:t>數據驅動的精</w:t>
            </w:r>
            <w:proofErr w:type="gramStart"/>
            <w:r w:rsidRPr="00BC73BB">
              <w:rPr>
                <w:rFonts w:eastAsia="標楷體" w:hint="eastAsia"/>
                <w:bCs/>
                <w:spacing w:val="-8"/>
                <w:w w:val="80"/>
                <w:sz w:val="26"/>
                <w:szCs w:val="26"/>
              </w:rPr>
              <w:t>準</w:t>
            </w:r>
            <w:proofErr w:type="gramEnd"/>
            <w:r w:rsidRPr="00BC73BB">
              <w:rPr>
                <w:rFonts w:eastAsia="標楷體" w:hint="eastAsia"/>
                <w:bCs/>
                <w:spacing w:val="-8"/>
                <w:w w:val="80"/>
                <w:sz w:val="26"/>
                <w:szCs w:val="26"/>
              </w:rPr>
              <w:t>行銷實務；</w:t>
            </w:r>
            <w:r w:rsidRPr="00BC73BB">
              <w:rPr>
                <w:rFonts w:eastAsia="標楷體"/>
                <w:bCs/>
                <w:spacing w:val="-8"/>
                <w:w w:val="80"/>
                <w:sz w:val="26"/>
                <w:szCs w:val="26"/>
              </w:rPr>
              <w:t>(</w:t>
            </w:r>
            <w:r w:rsidRPr="00BC73BB">
              <w:rPr>
                <w:rFonts w:eastAsia="標楷體" w:hint="eastAsia"/>
                <w:bCs/>
                <w:spacing w:val="-8"/>
                <w:w w:val="80"/>
                <w:sz w:val="26"/>
                <w:szCs w:val="26"/>
              </w:rPr>
              <w:t>五</w:t>
            </w:r>
            <w:r w:rsidRPr="00BC73BB">
              <w:rPr>
                <w:rFonts w:eastAsia="標楷體"/>
                <w:bCs/>
                <w:spacing w:val="-8"/>
                <w:w w:val="80"/>
                <w:sz w:val="26"/>
                <w:szCs w:val="26"/>
              </w:rPr>
              <w:t>)</w:t>
            </w:r>
            <w:proofErr w:type="gramStart"/>
            <w:r w:rsidRPr="00BC73BB">
              <w:rPr>
                <w:rFonts w:eastAsia="標楷體" w:hint="eastAsia"/>
                <w:bCs/>
                <w:spacing w:val="-8"/>
                <w:w w:val="80"/>
                <w:sz w:val="26"/>
                <w:szCs w:val="26"/>
              </w:rPr>
              <w:t>桌遊融入</w:t>
            </w:r>
            <w:proofErr w:type="gramEnd"/>
            <w:r w:rsidRPr="00BC73BB">
              <w:rPr>
                <w:rFonts w:eastAsia="標楷體" w:hint="eastAsia"/>
                <w:bCs/>
                <w:spacing w:val="-8"/>
                <w:w w:val="80"/>
                <w:sz w:val="26"/>
                <w:szCs w:val="26"/>
              </w:rPr>
              <w:t>推廣服務構思與實作；</w:t>
            </w:r>
            <w:r w:rsidRPr="00BC73BB">
              <w:rPr>
                <w:rFonts w:eastAsia="標楷體"/>
                <w:bCs/>
                <w:spacing w:val="-8"/>
                <w:w w:val="80"/>
                <w:sz w:val="26"/>
                <w:szCs w:val="26"/>
              </w:rPr>
              <w:t>(</w:t>
            </w:r>
            <w:r w:rsidRPr="00BC73BB">
              <w:rPr>
                <w:rFonts w:eastAsia="標楷體" w:hint="eastAsia"/>
                <w:bCs/>
                <w:spacing w:val="-8"/>
                <w:w w:val="80"/>
                <w:sz w:val="26"/>
                <w:szCs w:val="26"/>
              </w:rPr>
              <w:t>六</w:t>
            </w:r>
            <w:r w:rsidRPr="00BC73BB">
              <w:rPr>
                <w:rFonts w:eastAsia="標楷體"/>
                <w:bCs/>
                <w:spacing w:val="-8"/>
                <w:w w:val="80"/>
                <w:sz w:val="26"/>
                <w:szCs w:val="26"/>
              </w:rPr>
              <w:t>)</w:t>
            </w:r>
            <w:proofErr w:type="gramStart"/>
            <w:r w:rsidRPr="00BC73BB">
              <w:rPr>
                <w:rFonts w:eastAsia="標楷體" w:hint="eastAsia"/>
                <w:bCs/>
                <w:spacing w:val="-8"/>
                <w:w w:val="80"/>
                <w:sz w:val="26"/>
                <w:szCs w:val="26"/>
              </w:rPr>
              <w:t>圖書館文創商品</w:t>
            </w:r>
            <w:proofErr w:type="gramEnd"/>
            <w:r w:rsidRPr="00BC73BB">
              <w:rPr>
                <w:rFonts w:eastAsia="標楷體" w:hint="eastAsia"/>
                <w:bCs/>
                <w:spacing w:val="-8"/>
                <w:w w:val="80"/>
                <w:sz w:val="26"/>
                <w:szCs w:val="26"/>
              </w:rPr>
              <w:t>設計與規劃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BC73BB" w:rsidRDefault="00BC73BB" w:rsidP="00BC73BB">
            <w:pPr>
              <w:snapToGrid w:val="0"/>
              <w:spacing w:line="240" w:lineRule="atLeast"/>
              <w:jc w:val="center"/>
              <w:rPr>
                <w:rFonts w:eastAsia="標楷體"/>
                <w:bCs/>
                <w:spacing w:val="-8"/>
                <w:w w:val="80"/>
                <w:sz w:val="26"/>
                <w:szCs w:val="26"/>
              </w:rPr>
            </w:pPr>
            <w:r w:rsidRPr="00BC73BB">
              <w:rPr>
                <w:rFonts w:eastAsia="標楷體"/>
                <w:bCs/>
                <w:spacing w:val="-8"/>
                <w:w w:val="80"/>
                <w:sz w:val="26"/>
                <w:szCs w:val="26"/>
              </w:rPr>
              <w:t>4,000</w:t>
            </w:r>
            <w:r w:rsidRPr="00BC73BB">
              <w:rPr>
                <w:rFonts w:eastAsia="標楷體" w:hint="eastAsia"/>
                <w:bCs/>
                <w:spacing w:val="-8"/>
                <w:w w:val="80"/>
                <w:sz w:val="26"/>
                <w:szCs w:val="26"/>
              </w:rPr>
              <w:t>元</w:t>
            </w:r>
          </w:p>
          <w:p w:rsidR="00BC73BB" w:rsidRPr="00BC73BB" w:rsidRDefault="00BC73BB" w:rsidP="00BC73BB">
            <w:pPr>
              <w:snapToGrid w:val="0"/>
              <w:spacing w:line="240" w:lineRule="atLeast"/>
              <w:jc w:val="center"/>
              <w:rPr>
                <w:rFonts w:eastAsia="標楷體"/>
                <w:bCs/>
                <w:spacing w:val="-8"/>
                <w:w w:val="80"/>
                <w:sz w:val="26"/>
                <w:szCs w:val="26"/>
              </w:rPr>
            </w:pPr>
            <w:proofErr w:type="gramStart"/>
            <w:r w:rsidRPr="00712FD5">
              <w:rPr>
                <w:rFonts w:eastAsia="標楷體" w:hint="eastAsia"/>
                <w:bCs/>
                <w:w w:val="80"/>
              </w:rPr>
              <w:t>線上課程</w:t>
            </w:r>
            <w:proofErr w:type="gramEnd"/>
          </w:p>
        </w:tc>
      </w:tr>
      <w:tr w:rsidR="005E1A24" w:rsidRPr="00157A3F" w:rsidTr="00490951">
        <w:trPr>
          <w:jc w:val="center"/>
        </w:trPr>
        <w:tc>
          <w:tcPr>
            <w:tcW w:w="201" w:type="pct"/>
            <w:vAlign w:val="center"/>
          </w:tcPr>
          <w:p w:rsidR="005E1A24" w:rsidRPr="000329F5" w:rsidRDefault="005E1A24" w:rsidP="005E1A24">
            <w:pPr>
              <w:snapToGrid w:val="0"/>
              <w:spacing w:beforeLines="25" w:before="90" w:afterLines="25" w:after="90" w:line="0" w:lineRule="atLeast"/>
              <w:jc w:val="center"/>
              <w:rPr>
                <w:rFonts w:eastAsia="標楷體"/>
                <w:spacing w:val="-8"/>
                <w:w w:val="70"/>
                <w:sz w:val="26"/>
                <w:szCs w:val="26"/>
              </w:rPr>
            </w:pPr>
            <w:r w:rsidRPr="000329F5">
              <w:rPr>
                <w:rFonts w:eastAsia="標楷體" w:hint="eastAsia"/>
                <w:spacing w:val="-8"/>
                <w:w w:val="70"/>
                <w:sz w:val="26"/>
                <w:szCs w:val="26"/>
              </w:rPr>
              <w:t>2</w:t>
            </w:r>
          </w:p>
        </w:tc>
        <w:tc>
          <w:tcPr>
            <w:tcW w:w="781" w:type="pct"/>
            <w:shd w:val="clear" w:color="auto" w:fill="auto"/>
            <w:vAlign w:val="center"/>
          </w:tcPr>
          <w:p w:rsidR="005E1A24" w:rsidRPr="000329F5" w:rsidRDefault="005E1A24" w:rsidP="005E1A24">
            <w:pPr>
              <w:snapToGrid w:val="0"/>
              <w:spacing w:line="240" w:lineRule="atLeast"/>
              <w:ind w:leftChars="5" w:left="12" w:rightChars="5" w:right="12"/>
              <w:jc w:val="both"/>
              <w:rPr>
                <w:rFonts w:eastAsia="標楷體"/>
                <w:bCs/>
                <w:spacing w:val="-8"/>
                <w:w w:val="80"/>
                <w:sz w:val="26"/>
                <w:szCs w:val="26"/>
              </w:rPr>
            </w:pPr>
            <w:r w:rsidRPr="000329F5">
              <w:rPr>
                <w:rFonts w:eastAsia="標楷體" w:hint="eastAsia"/>
                <w:bCs/>
                <w:spacing w:val="-8"/>
                <w:w w:val="80"/>
                <w:sz w:val="26"/>
                <w:szCs w:val="26"/>
              </w:rPr>
              <w:t>以兒童為中心的圖書館空間</w:t>
            </w:r>
            <w:proofErr w:type="gramStart"/>
            <w:r w:rsidRPr="000329F5">
              <w:rPr>
                <w:rFonts w:eastAsia="標楷體" w:hint="eastAsia"/>
                <w:bCs/>
                <w:spacing w:val="-8"/>
                <w:w w:val="80"/>
                <w:sz w:val="26"/>
                <w:szCs w:val="26"/>
              </w:rPr>
              <w:t>規</w:t>
            </w:r>
            <w:proofErr w:type="gramEnd"/>
            <w:r w:rsidRPr="000329F5">
              <w:rPr>
                <w:rFonts w:eastAsia="標楷體" w:hint="eastAsia"/>
                <w:bCs/>
                <w:spacing w:val="-8"/>
                <w:w w:val="80"/>
                <w:sz w:val="26"/>
                <w:szCs w:val="26"/>
              </w:rPr>
              <w:t>畫與設計研習班</w:t>
            </w:r>
          </w:p>
          <w:p w:rsidR="005E1A24" w:rsidRPr="000329F5" w:rsidRDefault="005E1A24" w:rsidP="005E1A24">
            <w:pPr>
              <w:snapToGrid w:val="0"/>
              <w:spacing w:line="240" w:lineRule="atLeast"/>
              <w:ind w:leftChars="5" w:left="12" w:rightChars="5" w:right="12"/>
              <w:jc w:val="both"/>
              <w:rPr>
                <w:rFonts w:eastAsia="標楷體"/>
                <w:bCs/>
                <w:spacing w:val="-8"/>
                <w:w w:val="80"/>
                <w:sz w:val="26"/>
                <w:szCs w:val="26"/>
              </w:rPr>
            </w:pPr>
            <w:r w:rsidRPr="000329F5">
              <w:rPr>
                <w:rFonts w:eastAsia="標楷體"/>
                <w:bCs/>
                <w:spacing w:val="-8"/>
                <w:w w:val="80"/>
                <w:sz w:val="26"/>
                <w:szCs w:val="26"/>
              </w:rPr>
              <w:t>(</w:t>
            </w:r>
            <w:r w:rsidRPr="000329F5">
              <w:rPr>
                <w:rFonts w:eastAsia="標楷體" w:hint="eastAsia"/>
                <w:bCs/>
                <w:spacing w:val="-8"/>
                <w:w w:val="80"/>
                <w:sz w:val="26"/>
                <w:szCs w:val="26"/>
              </w:rPr>
              <w:t>預計招收</w:t>
            </w:r>
            <w:r w:rsidRPr="000329F5">
              <w:rPr>
                <w:rFonts w:eastAsia="標楷體"/>
                <w:bCs/>
                <w:spacing w:val="-8"/>
                <w:w w:val="80"/>
                <w:sz w:val="26"/>
                <w:szCs w:val="26"/>
              </w:rPr>
              <w:t>40</w:t>
            </w:r>
            <w:r w:rsidRPr="000329F5">
              <w:rPr>
                <w:rFonts w:eastAsia="標楷體" w:hint="eastAsia"/>
                <w:bCs/>
                <w:spacing w:val="-8"/>
                <w:w w:val="80"/>
                <w:sz w:val="26"/>
                <w:szCs w:val="26"/>
              </w:rPr>
              <w:t>人</w:t>
            </w:r>
            <w:r w:rsidRPr="000329F5">
              <w:rPr>
                <w:rFonts w:eastAsia="標楷體"/>
                <w:bCs/>
                <w:spacing w:val="-8"/>
                <w:w w:val="80"/>
                <w:sz w:val="26"/>
                <w:szCs w:val="26"/>
              </w:rPr>
              <w:t>)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5E1A24" w:rsidRPr="0032784A" w:rsidRDefault="005E1A24" w:rsidP="005E1A24">
            <w:pPr>
              <w:snapToGrid w:val="0"/>
              <w:spacing w:line="240" w:lineRule="atLeast"/>
              <w:jc w:val="center"/>
              <w:rPr>
                <w:rFonts w:eastAsia="標楷體"/>
                <w:w w:val="80"/>
              </w:rPr>
            </w:pPr>
            <w:r w:rsidRPr="0032784A">
              <w:rPr>
                <w:rFonts w:eastAsia="標楷體" w:hint="eastAsia"/>
                <w:w w:val="80"/>
              </w:rPr>
              <w:t>7/</w:t>
            </w:r>
            <w:r w:rsidRPr="0032784A">
              <w:rPr>
                <w:rFonts w:eastAsia="標楷體"/>
                <w:w w:val="80"/>
              </w:rPr>
              <w:t>11</w:t>
            </w:r>
            <w:r w:rsidRPr="0032784A">
              <w:rPr>
                <w:rFonts w:eastAsia="標楷體" w:hint="eastAsia"/>
                <w:w w:val="80"/>
              </w:rPr>
              <w:t>-7/</w:t>
            </w:r>
            <w:r w:rsidRPr="0032784A">
              <w:rPr>
                <w:rFonts w:eastAsia="標楷體"/>
                <w:w w:val="80"/>
              </w:rPr>
              <w:t>13</w:t>
            </w:r>
            <w:r>
              <w:rPr>
                <w:rFonts w:eastAsia="標楷體" w:hint="eastAsia"/>
                <w:w w:val="80"/>
              </w:rPr>
              <w:t>三</w:t>
            </w:r>
            <w:r w:rsidRPr="0032784A">
              <w:rPr>
                <w:rFonts w:eastAsia="標楷體" w:hint="eastAsia"/>
                <w:w w:val="80"/>
              </w:rPr>
              <w:t>天</w:t>
            </w:r>
          </w:p>
        </w:tc>
        <w:tc>
          <w:tcPr>
            <w:tcW w:w="604" w:type="pct"/>
            <w:shd w:val="clear" w:color="auto" w:fill="auto"/>
            <w:vAlign w:val="center"/>
          </w:tcPr>
          <w:p w:rsidR="005E1A24" w:rsidRPr="0032784A" w:rsidRDefault="005E1A24" w:rsidP="005E1A24">
            <w:pPr>
              <w:snapToGrid w:val="0"/>
              <w:spacing w:line="240" w:lineRule="atLeast"/>
              <w:jc w:val="both"/>
              <w:rPr>
                <w:rFonts w:eastAsia="標楷體"/>
                <w:w w:val="80"/>
              </w:rPr>
            </w:pPr>
            <w:r w:rsidRPr="0032784A">
              <w:rPr>
                <w:rFonts w:eastAsia="標楷體" w:hint="eastAsia"/>
                <w:w w:val="80"/>
              </w:rPr>
              <w:t>國立中興大學圖書資訊學研究所、</w:t>
            </w:r>
            <w:r>
              <w:fldChar w:fldCharType="begin"/>
            </w:r>
            <w:r>
              <w:instrText xml:space="preserve"> HYPERLINK "https://www.library.taichung.gov.tw/" </w:instrText>
            </w:r>
            <w:r>
              <w:fldChar w:fldCharType="separate"/>
            </w:r>
            <w:proofErr w:type="gramStart"/>
            <w:r w:rsidRPr="0032784A">
              <w:rPr>
                <w:rFonts w:eastAsia="標楷體" w:hint="eastAsia"/>
                <w:w w:val="80"/>
              </w:rPr>
              <w:t>臺</w:t>
            </w:r>
            <w:proofErr w:type="gramEnd"/>
            <w:r w:rsidRPr="0032784A">
              <w:rPr>
                <w:rFonts w:eastAsia="標楷體" w:hint="eastAsia"/>
                <w:w w:val="80"/>
              </w:rPr>
              <w:t>中市立圖書館</w:t>
            </w:r>
            <w:r>
              <w:rPr>
                <w:rFonts w:eastAsia="標楷體"/>
                <w:w w:val="80"/>
              </w:rPr>
              <w:fldChar w:fldCharType="end"/>
            </w:r>
          </w:p>
        </w:tc>
        <w:tc>
          <w:tcPr>
            <w:tcW w:w="2482" w:type="pct"/>
            <w:shd w:val="clear" w:color="auto" w:fill="auto"/>
            <w:vAlign w:val="center"/>
          </w:tcPr>
          <w:p w:rsidR="00C169D2" w:rsidRPr="00876D53" w:rsidRDefault="00C169D2" w:rsidP="00C169D2">
            <w:pPr>
              <w:snapToGrid w:val="0"/>
              <w:spacing w:line="240" w:lineRule="atLeast"/>
              <w:ind w:leftChars="10" w:left="24" w:rightChars="10" w:right="24"/>
              <w:jc w:val="both"/>
              <w:rPr>
                <w:rFonts w:eastAsia="標楷體"/>
                <w:bCs/>
                <w:w w:val="80"/>
                <w:kern w:val="0"/>
              </w:rPr>
            </w:pPr>
            <w:r>
              <w:rPr>
                <w:rFonts w:eastAsia="標楷體"/>
                <w:bCs/>
                <w:w w:val="80"/>
                <w:kern w:val="0"/>
              </w:rPr>
              <w:t>7</w:t>
            </w:r>
            <w:r>
              <w:rPr>
                <w:rFonts w:eastAsia="標楷體" w:hint="eastAsia"/>
                <w:bCs/>
                <w:w w:val="80"/>
                <w:kern w:val="0"/>
              </w:rPr>
              <w:t>月</w:t>
            </w:r>
            <w:r>
              <w:rPr>
                <w:rFonts w:eastAsia="標楷體"/>
                <w:bCs/>
                <w:w w:val="80"/>
                <w:kern w:val="0"/>
              </w:rPr>
              <w:t>1</w:t>
            </w:r>
            <w:r w:rsidRPr="00876D53">
              <w:rPr>
                <w:rFonts w:eastAsia="標楷體"/>
                <w:bCs/>
                <w:w w:val="80"/>
                <w:kern w:val="0"/>
              </w:rPr>
              <w:t>1</w:t>
            </w:r>
            <w:r w:rsidRPr="00876D53">
              <w:rPr>
                <w:rFonts w:eastAsia="標楷體" w:hint="eastAsia"/>
                <w:bCs/>
                <w:w w:val="80"/>
                <w:kern w:val="0"/>
              </w:rPr>
              <w:t>日：</w:t>
            </w:r>
            <w:r w:rsidRPr="00876D53">
              <w:rPr>
                <w:rFonts w:eastAsia="標楷體"/>
                <w:bCs/>
                <w:w w:val="80"/>
                <w:kern w:val="0"/>
              </w:rPr>
              <w:t>(</w:t>
            </w:r>
            <w:proofErr w:type="gramStart"/>
            <w:r w:rsidRPr="00876D53">
              <w:rPr>
                <w:rFonts w:eastAsia="標楷體" w:hint="eastAsia"/>
                <w:bCs/>
                <w:w w:val="80"/>
                <w:kern w:val="0"/>
              </w:rPr>
              <w:t>一</w:t>
            </w:r>
            <w:proofErr w:type="gramEnd"/>
            <w:r w:rsidRPr="00876D53">
              <w:rPr>
                <w:rFonts w:eastAsia="標楷體"/>
                <w:bCs/>
                <w:w w:val="80"/>
                <w:kern w:val="0"/>
              </w:rPr>
              <w:t>)</w:t>
            </w:r>
            <w:r w:rsidRPr="00876D53">
              <w:rPr>
                <w:rFonts w:eastAsia="標楷體" w:hint="eastAsia"/>
                <w:bCs/>
                <w:w w:val="80"/>
                <w:kern w:val="0"/>
              </w:rPr>
              <w:t>幼兒的環境設計：蒙特梭利觀點</w:t>
            </w:r>
            <w:r w:rsidRPr="00876D53">
              <w:rPr>
                <w:rFonts w:eastAsia="標楷體"/>
                <w:bCs/>
                <w:w w:val="80"/>
                <w:kern w:val="0"/>
              </w:rPr>
              <w:t>--</w:t>
            </w:r>
            <w:r w:rsidRPr="00876D53">
              <w:rPr>
                <w:rFonts w:eastAsia="標楷體" w:hint="eastAsia"/>
                <w:bCs/>
                <w:w w:val="80"/>
                <w:kern w:val="0"/>
              </w:rPr>
              <w:t>一起遇見</w:t>
            </w:r>
            <w:r w:rsidRPr="00876D53">
              <w:rPr>
                <w:rFonts w:eastAsia="標楷體"/>
                <w:bCs/>
                <w:w w:val="80"/>
                <w:kern w:val="0"/>
              </w:rPr>
              <w:t>0-3</w:t>
            </w:r>
            <w:r w:rsidRPr="00876D53">
              <w:rPr>
                <w:rFonts w:eastAsia="標楷體" w:hint="eastAsia"/>
                <w:bCs/>
                <w:w w:val="80"/>
                <w:kern w:val="0"/>
              </w:rPr>
              <w:t>歲的學習環境；</w:t>
            </w:r>
            <w:r w:rsidRPr="00876D53">
              <w:rPr>
                <w:rFonts w:eastAsia="標楷體"/>
                <w:bCs/>
                <w:w w:val="80"/>
                <w:kern w:val="0"/>
              </w:rPr>
              <w:t>(</w:t>
            </w:r>
            <w:r w:rsidRPr="00876D53">
              <w:rPr>
                <w:rFonts w:eastAsia="標楷體" w:hint="eastAsia"/>
                <w:bCs/>
                <w:w w:val="80"/>
                <w:kern w:val="0"/>
              </w:rPr>
              <w:t>二</w:t>
            </w:r>
            <w:r w:rsidRPr="00876D53">
              <w:rPr>
                <w:rFonts w:eastAsia="標楷體"/>
                <w:bCs/>
                <w:w w:val="80"/>
                <w:kern w:val="0"/>
              </w:rPr>
              <w:t>)</w:t>
            </w:r>
            <w:r w:rsidRPr="00876D53">
              <w:rPr>
                <w:rFonts w:eastAsia="標楷體" w:hint="eastAsia"/>
                <w:bCs/>
                <w:w w:val="80"/>
                <w:kern w:val="0"/>
              </w:rPr>
              <w:t>動靜之間：探索兒童美術館之閱讀、遊戲與展示空間；</w:t>
            </w:r>
          </w:p>
          <w:p w:rsidR="00C169D2" w:rsidRPr="00876D53" w:rsidRDefault="00C169D2" w:rsidP="00C169D2">
            <w:pPr>
              <w:snapToGrid w:val="0"/>
              <w:spacing w:line="240" w:lineRule="atLeast"/>
              <w:ind w:leftChars="10" w:left="24" w:rightChars="10" w:right="24"/>
              <w:jc w:val="both"/>
              <w:rPr>
                <w:rFonts w:eastAsia="標楷體"/>
                <w:bCs/>
                <w:w w:val="80"/>
                <w:kern w:val="0"/>
              </w:rPr>
            </w:pPr>
            <w:r w:rsidRPr="00876D53">
              <w:rPr>
                <w:rFonts w:eastAsia="標楷體"/>
                <w:bCs/>
                <w:w w:val="80"/>
                <w:kern w:val="0"/>
              </w:rPr>
              <w:t>7</w:t>
            </w:r>
            <w:r w:rsidRPr="00876D53">
              <w:rPr>
                <w:rFonts w:eastAsia="標楷體" w:hint="eastAsia"/>
                <w:bCs/>
                <w:w w:val="80"/>
                <w:kern w:val="0"/>
              </w:rPr>
              <w:t>月</w:t>
            </w:r>
            <w:r w:rsidRPr="00876D53">
              <w:rPr>
                <w:rFonts w:eastAsia="標楷體"/>
                <w:bCs/>
                <w:w w:val="80"/>
                <w:kern w:val="0"/>
              </w:rPr>
              <w:t>12</w:t>
            </w:r>
            <w:r w:rsidRPr="00876D53">
              <w:rPr>
                <w:rFonts w:eastAsia="標楷體" w:hint="eastAsia"/>
                <w:bCs/>
                <w:w w:val="80"/>
                <w:kern w:val="0"/>
              </w:rPr>
              <w:t>日：</w:t>
            </w:r>
            <w:r w:rsidRPr="00876D53">
              <w:rPr>
                <w:rFonts w:eastAsia="標楷體"/>
                <w:bCs/>
                <w:w w:val="80"/>
                <w:kern w:val="0"/>
              </w:rPr>
              <w:t>(</w:t>
            </w:r>
            <w:r w:rsidRPr="00876D53">
              <w:rPr>
                <w:rFonts w:eastAsia="標楷體" w:hint="eastAsia"/>
                <w:bCs/>
                <w:w w:val="80"/>
                <w:kern w:val="0"/>
              </w:rPr>
              <w:t>三</w:t>
            </w:r>
            <w:r w:rsidRPr="00876D53">
              <w:rPr>
                <w:rFonts w:eastAsia="標楷體"/>
                <w:bCs/>
                <w:w w:val="80"/>
                <w:kern w:val="0"/>
              </w:rPr>
              <w:t>)</w:t>
            </w:r>
            <w:r w:rsidRPr="00876D53">
              <w:rPr>
                <w:rFonts w:eastAsia="標楷體" w:hint="eastAsia"/>
                <w:bCs/>
                <w:w w:val="80"/>
                <w:kern w:val="0"/>
              </w:rPr>
              <w:t>國際案例討論：兒童圖書館如何用「遊戲性」來設計「兒少友善」；</w:t>
            </w:r>
            <w:r w:rsidRPr="00876D53">
              <w:rPr>
                <w:rFonts w:eastAsia="標楷體"/>
                <w:bCs/>
                <w:w w:val="80"/>
                <w:kern w:val="0"/>
              </w:rPr>
              <w:t>(</w:t>
            </w:r>
            <w:r w:rsidRPr="00876D53">
              <w:rPr>
                <w:rFonts w:eastAsia="標楷體" w:hint="eastAsia"/>
                <w:bCs/>
                <w:w w:val="80"/>
                <w:kern w:val="0"/>
              </w:rPr>
              <w:t>四</w:t>
            </w:r>
            <w:r w:rsidRPr="00876D53">
              <w:rPr>
                <w:rFonts w:eastAsia="標楷體"/>
                <w:bCs/>
                <w:w w:val="80"/>
                <w:kern w:val="0"/>
              </w:rPr>
              <w:t>)</w:t>
            </w:r>
            <w:r w:rsidRPr="00876D53">
              <w:rPr>
                <w:rFonts w:eastAsia="標楷體" w:hint="eastAsia"/>
                <w:bCs/>
                <w:w w:val="80"/>
                <w:kern w:val="0"/>
              </w:rPr>
              <w:t>兒童圖書館建築的我思我見；</w:t>
            </w:r>
          </w:p>
          <w:p w:rsidR="005E1A24" w:rsidRPr="0032784A" w:rsidRDefault="00C169D2" w:rsidP="00C169D2">
            <w:pPr>
              <w:snapToGrid w:val="0"/>
              <w:spacing w:line="240" w:lineRule="atLeast"/>
              <w:ind w:leftChars="10" w:left="24" w:rightChars="10" w:right="24"/>
              <w:jc w:val="both"/>
              <w:rPr>
                <w:rFonts w:eastAsia="標楷體"/>
                <w:w w:val="80"/>
              </w:rPr>
            </w:pPr>
            <w:r w:rsidRPr="00876D53">
              <w:rPr>
                <w:rFonts w:eastAsia="標楷體"/>
                <w:bCs/>
                <w:w w:val="80"/>
                <w:kern w:val="0"/>
              </w:rPr>
              <w:t>7</w:t>
            </w:r>
            <w:r w:rsidRPr="00876D53">
              <w:rPr>
                <w:rFonts w:eastAsia="標楷體" w:hint="eastAsia"/>
                <w:bCs/>
                <w:w w:val="80"/>
                <w:kern w:val="0"/>
              </w:rPr>
              <w:t>月</w:t>
            </w:r>
            <w:r w:rsidRPr="00876D53">
              <w:rPr>
                <w:rFonts w:eastAsia="標楷體"/>
                <w:bCs/>
                <w:w w:val="80"/>
                <w:kern w:val="0"/>
              </w:rPr>
              <w:t>13</w:t>
            </w:r>
            <w:r w:rsidRPr="00876D53">
              <w:rPr>
                <w:rFonts w:eastAsia="標楷體" w:hint="eastAsia"/>
                <w:bCs/>
                <w:w w:val="80"/>
                <w:kern w:val="0"/>
              </w:rPr>
              <w:t>日：</w:t>
            </w:r>
            <w:r w:rsidRPr="00876D53">
              <w:rPr>
                <w:rFonts w:eastAsia="標楷體"/>
                <w:bCs/>
                <w:w w:val="80"/>
                <w:kern w:val="0"/>
              </w:rPr>
              <w:t>(</w:t>
            </w:r>
            <w:r w:rsidRPr="00876D53">
              <w:rPr>
                <w:rFonts w:eastAsia="標楷體" w:hint="eastAsia"/>
                <w:bCs/>
                <w:w w:val="80"/>
                <w:kern w:val="0"/>
              </w:rPr>
              <w:t>五</w:t>
            </w:r>
            <w:r w:rsidRPr="00876D53">
              <w:rPr>
                <w:rFonts w:eastAsia="標楷體"/>
                <w:bCs/>
                <w:w w:val="80"/>
                <w:kern w:val="0"/>
              </w:rPr>
              <w:t>)</w:t>
            </w:r>
            <w:r w:rsidRPr="00876D53">
              <w:rPr>
                <w:rFonts w:eastAsia="標楷體" w:hint="eastAsia"/>
                <w:bCs/>
                <w:w w:val="80"/>
                <w:kern w:val="0"/>
              </w:rPr>
              <w:t>圖書館參訪</w:t>
            </w:r>
            <w:r w:rsidRPr="00876D53">
              <w:rPr>
                <w:rFonts w:eastAsia="標楷體"/>
                <w:bCs/>
                <w:w w:val="80"/>
                <w:kern w:val="0"/>
              </w:rPr>
              <w:t>-</w:t>
            </w:r>
            <w:r w:rsidRPr="00876D53">
              <w:rPr>
                <w:rFonts w:eastAsia="標楷體" w:hint="eastAsia"/>
                <w:bCs/>
                <w:w w:val="80"/>
                <w:kern w:val="0"/>
              </w:rPr>
              <w:t>外埔分館、上楓分館；</w:t>
            </w:r>
            <w:r w:rsidRPr="00876D53">
              <w:rPr>
                <w:rFonts w:eastAsia="標楷體"/>
                <w:bCs/>
                <w:w w:val="80"/>
                <w:kern w:val="0"/>
              </w:rPr>
              <w:t>(</w:t>
            </w:r>
            <w:r w:rsidRPr="00876D53">
              <w:rPr>
                <w:rFonts w:eastAsia="標楷體" w:hint="eastAsia"/>
                <w:bCs/>
                <w:w w:val="80"/>
                <w:kern w:val="0"/>
              </w:rPr>
              <w:t>六</w:t>
            </w:r>
            <w:r w:rsidRPr="00876D53">
              <w:rPr>
                <w:rFonts w:eastAsia="標楷體"/>
                <w:bCs/>
                <w:w w:val="80"/>
                <w:kern w:val="0"/>
              </w:rPr>
              <w:t>)</w:t>
            </w:r>
            <w:r w:rsidRPr="00876D53">
              <w:rPr>
                <w:rFonts w:eastAsia="標楷體" w:hint="eastAsia"/>
                <w:bCs/>
                <w:w w:val="80"/>
                <w:kern w:val="0"/>
              </w:rPr>
              <w:t>以設計思考打造美好體驗：兒童圖書服務創新工作坊。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5E1A24" w:rsidRPr="0032784A" w:rsidRDefault="005E1A24" w:rsidP="005E1A24">
            <w:pPr>
              <w:snapToGrid w:val="0"/>
              <w:spacing w:line="240" w:lineRule="atLeast"/>
              <w:jc w:val="center"/>
              <w:rPr>
                <w:rFonts w:eastAsia="標楷體"/>
                <w:w w:val="80"/>
              </w:rPr>
            </w:pPr>
            <w:r w:rsidRPr="0032784A">
              <w:rPr>
                <w:rFonts w:eastAsia="標楷體"/>
                <w:w w:val="80"/>
              </w:rPr>
              <w:t>3</w:t>
            </w:r>
            <w:r w:rsidRPr="0032784A">
              <w:rPr>
                <w:rFonts w:eastAsia="標楷體" w:hint="eastAsia"/>
                <w:w w:val="80"/>
              </w:rPr>
              <w:t>日</w:t>
            </w:r>
            <w:r w:rsidRPr="0032784A">
              <w:rPr>
                <w:rFonts w:eastAsia="標楷體"/>
                <w:w w:val="80"/>
              </w:rPr>
              <w:t>4,000</w:t>
            </w:r>
            <w:r w:rsidRPr="0032784A">
              <w:rPr>
                <w:rFonts w:eastAsia="標楷體" w:hint="eastAsia"/>
                <w:w w:val="80"/>
              </w:rPr>
              <w:t>元</w:t>
            </w:r>
          </w:p>
          <w:p w:rsidR="005E1A24" w:rsidRDefault="005E1A24" w:rsidP="005E1A24">
            <w:pPr>
              <w:snapToGrid w:val="0"/>
              <w:spacing w:line="240" w:lineRule="atLeast"/>
              <w:jc w:val="center"/>
              <w:rPr>
                <w:rFonts w:eastAsia="標楷體"/>
                <w:w w:val="80"/>
              </w:rPr>
            </w:pPr>
            <w:r w:rsidRPr="0032784A">
              <w:rPr>
                <w:rFonts w:eastAsia="標楷體"/>
                <w:w w:val="80"/>
              </w:rPr>
              <w:t>1</w:t>
            </w:r>
            <w:r w:rsidRPr="0032784A">
              <w:rPr>
                <w:rFonts w:eastAsia="標楷體" w:hint="eastAsia"/>
                <w:w w:val="80"/>
              </w:rPr>
              <w:t>日</w:t>
            </w:r>
            <w:r w:rsidRPr="0032784A">
              <w:rPr>
                <w:rFonts w:eastAsia="標楷體"/>
                <w:w w:val="80"/>
              </w:rPr>
              <w:t>1,500</w:t>
            </w:r>
            <w:r w:rsidRPr="0032784A">
              <w:rPr>
                <w:rFonts w:eastAsia="標楷體" w:hint="eastAsia"/>
                <w:w w:val="80"/>
              </w:rPr>
              <w:t>元</w:t>
            </w:r>
          </w:p>
          <w:p w:rsidR="005E1A24" w:rsidRPr="000B6F66" w:rsidRDefault="005E1A24" w:rsidP="005E1A24">
            <w:pPr>
              <w:snapToGrid w:val="0"/>
              <w:spacing w:line="240" w:lineRule="atLeast"/>
              <w:jc w:val="center"/>
              <w:rPr>
                <w:rFonts w:eastAsia="標楷體"/>
                <w:w w:val="80"/>
                <w:sz w:val="22"/>
                <w:szCs w:val="22"/>
              </w:rPr>
            </w:pPr>
            <w:r w:rsidRPr="000B6F66">
              <w:rPr>
                <w:rFonts w:eastAsia="標楷體"/>
                <w:w w:val="80"/>
                <w:sz w:val="22"/>
                <w:szCs w:val="22"/>
              </w:rPr>
              <w:t>7/11</w:t>
            </w:r>
            <w:r w:rsidRPr="000B6F66">
              <w:rPr>
                <w:rFonts w:eastAsia="標楷體" w:hint="eastAsia"/>
                <w:w w:val="80"/>
                <w:sz w:val="22"/>
                <w:szCs w:val="22"/>
              </w:rPr>
              <w:t>、</w:t>
            </w:r>
            <w:r w:rsidRPr="000B6F66">
              <w:rPr>
                <w:rFonts w:eastAsia="標楷體"/>
                <w:w w:val="80"/>
                <w:sz w:val="22"/>
                <w:szCs w:val="22"/>
              </w:rPr>
              <w:t>7/12</w:t>
            </w:r>
            <w:r w:rsidRPr="000B6F66">
              <w:rPr>
                <w:rFonts w:eastAsia="標楷體" w:hint="eastAsia"/>
                <w:w w:val="80"/>
                <w:sz w:val="22"/>
                <w:szCs w:val="22"/>
              </w:rPr>
              <w:t>線上課程；</w:t>
            </w:r>
            <w:r w:rsidRPr="000B6F66">
              <w:rPr>
                <w:rFonts w:eastAsia="標楷體"/>
                <w:w w:val="80"/>
                <w:sz w:val="22"/>
                <w:szCs w:val="22"/>
              </w:rPr>
              <w:t>7/13</w:t>
            </w:r>
            <w:r w:rsidRPr="000B6F66">
              <w:rPr>
                <w:rFonts w:eastAsia="標楷體" w:hint="eastAsia"/>
                <w:w w:val="80"/>
                <w:sz w:val="22"/>
                <w:szCs w:val="22"/>
              </w:rPr>
              <w:t>實地參訪</w:t>
            </w:r>
            <w:r w:rsidR="001273D4" w:rsidRPr="000B6F66">
              <w:rPr>
                <w:rFonts w:eastAsia="標楷體" w:hint="eastAsia"/>
                <w:w w:val="80"/>
                <w:sz w:val="22"/>
                <w:szCs w:val="22"/>
              </w:rPr>
              <w:t>(</w:t>
            </w:r>
            <w:r w:rsidR="001273D4" w:rsidRPr="000B6F66">
              <w:rPr>
                <w:rFonts w:eastAsia="標楷體" w:hint="eastAsia"/>
                <w:w w:val="80"/>
                <w:sz w:val="22"/>
                <w:szCs w:val="22"/>
              </w:rPr>
              <w:t>視</w:t>
            </w:r>
            <w:proofErr w:type="gramStart"/>
            <w:r w:rsidR="001273D4" w:rsidRPr="000B6F66">
              <w:rPr>
                <w:rFonts w:eastAsia="標楷體" w:hint="eastAsia"/>
                <w:w w:val="80"/>
                <w:sz w:val="22"/>
                <w:szCs w:val="22"/>
              </w:rPr>
              <w:t>疫</w:t>
            </w:r>
            <w:proofErr w:type="gramEnd"/>
            <w:r w:rsidR="001273D4" w:rsidRPr="000B6F66">
              <w:rPr>
                <w:rFonts w:eastAsia="標楷體" w:hint="eastAsia"/>
                <w:w w:val="80"/>
                <w:sz w:val="22"/>
                <w:szCs w:val="22"/>
              </w:rPr>
              <w:t>情調整</w:t>
            </w:r>
            <w:r w:rsidR="001273D4" w:rsidRPr="000B6F66">
              <w:rPr>
                <w:rFonts w:eastAsia="標楷體" w:hint="eastAsia"/>
                <w:w w:val="80"/>
                <w:sz w:val="22"/>
                <w:szCs w:val="22"/>
              </w:rPr>
              <w:t>)</w:t>
            </w:r>
            <w:r w:rsidR="000B6F66">
              <w:rPr>
                <w:rFonts w:eastAsia="標楷體" w:hint="eastAsia"/>
                <w:w w:val="80"/>
                <w:sz w:val="22"/>
                <w:szCs w:val="22"/>
              </w:rPr>
              <w:t>。</w:t>
            </w:r>
          </w:p>
        </w:tc>
      </w:tr>
      <w:tr w:rsidR="005E1A24" w:rsidRPr="00157A3F" w:rsidTr="00490951">
        <w:trPr>
          <w:jc w:val="center"/>
        </w:trPr>
        <w:tc>
          <w:tcPr>
            <w:tcW w:w="201" w:type="pct"/>
            <w:vAlign w:val="center"/>
          </w:tcPr>
          <w:p w:rsidR="005E1A24" w:rsidRPr="000329F5" w:rsidRDefault="005E1A24" w:rsidP="005E1A24">
            <w:pPr>
              <w:snapToGrid w:val="0"/>
              <w:spacing w:beforeLines="10" w:before="36" w:line="240" w:lineRule="atLeast"/>
              <w:jc w:val="center"/>
              <w:rPr>
                <w:rFonts w:eastAsia="標楷體"/>
                <w:bCs/>
                <w:w w:val="80"/>
                <w:sz w:val="26"/>
                <w:szCs w:val="26"/>
              </w:rPr>
            </w:pPr>
            <w:r w:rsidRPr="000329F5">
              <w:rPr>
                <w:rFonts w:eastAsia="標楷體" w:hint="eastAsia"/>
                <w:bCs/>
                <w:w w:val="80"/>
                <w:sz w:val="26"/>
                <w:szCs w:val="26"/>
              </w:rPr>
              <w:t>3</w:t>
            </w:r>
          </w:p>
        </w:tc>
        <w:tc>
          <w:tcPr>
            <w:tcW w:w="781" w:type="pct"/>
            <w:shd w:val="clear" w:color="auto" w:fill="auto"/>
            <w:vAlign w:val="center"/>
          </w:tcPr>
          <w:p w:rsidR="005E1A24" w:rsidRPr="000329F5" w:rsidRDefault="005E1A24" w:rsidP="005E1A24">
            <w:pPr>
              <w:snapToGrid w:val="0"/>
              <w:spacing w:line="240" w:lineRule="atLeast"/>
              <w:ind w:leftChars="5" w:left="12" w:rightChars="5" w:right="12"/>
              <w:jc w:val="both"/>
              <w:rPr>
                <w:rFonts w:eastAsia="標楷體"/>
                <w:bCs/>
                <w:spacing w:val="-8"/>
                <w:w w:val="80"/>
                <w:sz w:val="26"/>
                <w:szCs w:val="26"/>
              </w:rPr>
            </w:pPr>
            <w:r w:rsidRPr="000329F5">
              <w:rPr>
                <w:rFonts w:eastAsia="標楷體" w:hint="eastAsia"/>
                <w:bCs/>
                <w:spacing w:val="-8"/>
                <w:w w:val="80"/>
                <w:sz w:val="26"/>
                <w:szCs w:val="26"/>
              </w:rPr>
              <w:t>元宇宙虛實整合數位策展研習班</w:t>
            </w:r>
          </w:p>
          <w:p w:rsidR="005E1A24" w:rsidRPr="000329F5" w:rsidRDefault="005E1A24" w:rsidP="005E1A24">
            <w:pPr>
              <w:snapToGrid w:val="0"/>
              <w:spacing w:line="240" w:lineRule="atLeast"/>
              <w:ind w:leftChars="5" w:left="12" w:rightChars="5" w:right="12"/>
              <w:jc w:val="both"/>
              <w:rPr>
                <w:rFonts w:eastAsia="標楷體"/>
                <w:bCs/>
                <w:spacing w:val="-8"/>
                <w:w w:val="80"/>
                <w:sz w:val="26"/>
                <w:szCs w:val="26"/>
              </w:rPr>
            </w:pPr>
            <w:r w:rsidRPr="000329F5">
              <w:rPr>
                <w:rFonts w:eastAsia="標楷體"/>
                <w:bCs/>
                <w:spacing w:val="-8"/>
                <w:w w:val="80"/>
                <w:sz w:val="26"/>
                <w:szCs w:val="26"/>
              </w:rPr>
              <w:t>(</w:t>
            </w:r>
            <w:r w:rsidRPr="000329F5">
              <w:rPr>
                <w:rFonts w:eastAsia="標楷體"/>
                <w:bCs/>
                <w:spacing w:val="-8"/>
                <w:w w:val="80"/>
                <w:sz w:val="26"/>
                <w:szCs w:val="26"/>
              </w:rPr>
              <w:t>預計招收</w:t>
            </w:r>
            <w:r w:rsidRPr="000329F5">
              <w:rPr>
                <w:rFonts w:eastAsia="標楷體" w:hint="eastAsia"/>
                <w:bCs/>
                <w:spacing w:val="-8"/>
                <w:w w:val="80"/>
                <w:sz w:val="26"/>
                <w:szCs w:val="26"/>
              </w:rPr>
              <w:t>80</w:t>
            </w:r>
            <w:r w:rsidRPr="000329F5">
              <w:rPr>
                <w:rFonts w:eastAsia="標楷體"/>
                <w:bCs/>
                <w:spacing w:val="-8"/>
                <w:w w:val="80"/>
                <w:sz w:val="26"/>
                <w:szCs w:val="26"/>
              </w:rPr>
              <w:t>人</w:t>
            </w:r>
            <w:r w:rsidRPr="000329F5">
              <w:rPr>
                <w:rFonts w:eastAsia="標楷體"/>
                <w:bCs/>
                <w:spacing w:val="-8"/>
                <w:w w:val="80"/>
                <w:sz w:val="26"/>
                <w:szCs w:val="26"/>
              </w:rPr>
              <w:t>)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5E1A24" w:rsidRPr="00712FD5" w:rsidRDefault="005E1A24" w:rsidP="005E1A24">
            <w:pPr>
              <w:snapToGrid w:val="0"/>
              <w:spacing w:line="240" w:lineRule="atLeast"/>
              <w:jc w:val="center"/>
              <w:rPr>
                <w:rFonts w:eastAsia="標楷體"/>
                <w:w w:val="80"/>
              </w:rPr>
            </w:pPr>
            <w:r w:rsidRPr="00712FD5">
              <w:rPr>
                <w:rFonts w:eastAsia="標楷體"/>
                <w:w w:val="80"/>
              </w:rPr>
              <w:t>7/</w:t>
            </w:r>
            <w:r w:rsidRPr="00712FD5">
              <w:rPr>
                <w:rFonts w:eastAsia="標楷體" w:hint="eastAsia"/>
                <w:w w:val="80"/>
              </w:rPr>
              <w:t>18</w:t>
            </w:r>
            <w:r w:rsidRPr="00712FD5">
              <w:rPr>
                <w:rFonts w:eastAsia="標楷體"/>
                <w:w w:val="80"/>
              </w:rPr>
              <w:t xml:space="preserve"> -7/</w:t>
            </w:r>
            <w:r w:rsidRPr="00712FD5">
              <w:rPr>
                <w:rFonts w:eastAsia="標楷體" w:hint="eastAsia"/>
                <w:w w:val="80"/>
              </w:rPr>
              <w:t>22</w:t>
            </w:r>
            <w:r w:rsidRPr="00712FD5">
              <w:rPr>
                <w:rFonts w:eastAsia="標楷體"/>
                <w:w w:val="80"/>
              </w:rPr>
              <w:t xml:space="preserve"> </w:t>
            </w:r>
          </w:p>
          <w:p w:rsidR="005E1A24" w:rsidRPr="00712FD5" w:rsidRDefault="005E1A24" w:rsidP="005E1A24">
            <w:pPr>
              <w:snapToGrid w:val="0"/>
              <w:spacing w:line="240" w:lineRule="atLeast"/>
              <w:jc w:val="center"/>
              <w:rPr>
                <w:rFonts w:eastAsia="標楷體"/>
                <w:w w:val="80"/>
              </w:rPr>
            </w:pPr>
            <w:r w:rsidRPr="00712FD5">
              <w:rPr>
                <w:rFonts w:eastAsia="標楷體" w:hint="eastAsia"/>
                <w:w w:val="80"/>
              </w:rPr>
              <w:t>五天</w:t>
            </w:r>
          </w:p>
        </w:tc>
        <w:tc>
          <w:tcPr>
            <w:tcW w:w="604" w:type="pct"/>
            <w:shd w:val="clear" w:color="auto" w:fill="auto"/>
            <w:vAlign w:val="center"/>
          </w:tcPr>
          <w:p w:rsidR="005E1A24" w:rsidRPr="00F83155" w:rsidRDefault="005E1A24" w:rsidP="005E1A24">
            <w:pPr>
              <w:snapToGrid w:val="0"/>
              <w:spacing w:line="240" w:lineRule="atLeast"/>
              <w:jc w:val="both"/>
              <w:rPr>
                <w:rFonts w:eastAsia="標楷體"/>
                <w:w w:val="80"/>
                <w:sz w:val="22"/>
                <w:szCs w:val="22"/>
              </w:rPr>
            </w:pPr>
            <w:r w:rsidRPr="00F83155">
              <w:rPr>
                <w:rFonts w:eastAsia="標楷體" w:hint="eastAsia"/>
                <w:w w:val="80"/>
                <w:sz w:val="22"/>
                <w:szCs w:val="22"/>
              </w:rPr>
              <w:t>國立政治大學圖書館暨社會科學資料中心、國立政治大學圖書資訊及檔案學研究所</w:t>
            </w:r>
          </w:p>
        </w:tc>
        <w:tc>
          <w:tcPr>
            <w:tcW w:w="2482" w:type="pct"/>
            <w:shd w:val="clear" w:color="auto" w:fill="auto"/>
            <w:vAlign w:val="center"/>
          </w:tcPr>
          <w:p w:rsidR="005E1A24" w:rsidRPr="00712FD5" w:rsidRDefault="005E1A24" w:rsidP="00A004B5">
            <w:pPr>
              <w:snapToGrid w:val="0"/>
              <w:spacing w:line="240" w:lineRule="atLeast"/>
              <w:ind w:rightChars="10" w:right="24"/>
              <w:jc w:val="both"/>
              <w:rPr>
                <w:rFonts w:eastAsia="標楷體"/>
                <w:w w:val="80"/>
              </w:rPr>
            </w:pPr>
            <w:r w:rsidRPr="00712FD5">
              <w:rPr>
                <w:rFonts w:eastAsia="標楷體"/>
                <w:bCs/>
                <w:w w:val="80"/>
                <w:kern w:val="0"/>
              </w:rPr>
              <w:t>(</w:t>
            </w:r>
            <w:proofErr w:type="gramStart"/>
            <w:r w:rsidRPr="00712FD5">
              <w:rPr>
                <w:rFonts w:eastAsia="標楷體" w:hint="eastAsia"/>
                <w:bCs/>
                <w:w w:val="80"/>
                <w:kern w:val="0"/>
              </w:rPr>
              <w:t>一</w:t>
            </w:r>
            <w:proofErr w:type="gramEnd"/>
            <w:r w:rsidRPr="00712FD5">
              <w:rPr>
                <w:rFonts w:eastAsia="標楷體"/>
                <w:bCs/>
                <w:w w:val="80"/>
                <w:kern w:val="0"/>
              </w:rPr>
              <w:t>)</w:t>
            </w:r>
            <w:r w:rsidRPr="00712FD5">
              <w:rPr>
                <w:rFonts w:eastAsia="標楷體" w:hint="eastAsia"/>
                <w:bCs/>
                <w:w w:val="80"/>
                <w:kern w:val="0"/>
              </w:rPr>
              <w:t>圖書館數位策展的過去、現在與未來、</w:t>
            </w:r>
            <w:r w:rsidRPr="00712FD5">
              <w:rPr>
                <w:rFonts w:eastAsia="標楷體"/>
                <w:bCs/>
                <w:w w:val="80"/>
                <w:kern w:val="0"/>
              </w:rPr>
              <w:t>(</w:t>
            </w:r>
            <w:r w:rsidRPr="00712FD5">
              <w:rPr>
                <w:rFonts w:eastAsia="標楷體" w:hint="eastAsia"/>
                <w:bCs/>
                <w:w w:val="80"/>
                <w:kern w:val="0"/>
              </w:rPr>
              <w:t>二</w:t>
            </w:r>
            <w:r w:rsidRPr="00712FD5">
              <w:rPr>
                <w:rFonts w:eastAsia="標楷體"/>
                <w:bCs/>
                <w:w w:val="80"/>
                <w:kern w:val="0"/>
              </w:rPr>
              <w:t xml:space="preserve">) </w:t>
            </w:r>
            <w:proofErr w:type="spellStart"/>
            <w:r w:rsidRPr="00712FD5">
              <w:rPr>
                <w:rFonts w:eastAsia="標楷體"/>
                <w:bCs/>
                <w:w w:val="80"/>
                <w:kern w:val="0"/>
              </w:rPr>
              <w:t>Omeka</w:t>
            </w:r>
            <w:proofErr w:type="spellEnd"/>
            <w:r w:rsidRPr="00712FD5">
              <w:rPr>
                <w:rFonts w:eastAsia="標楷體"/>
                <w:bCs/>
                <w:w w:val="80"/>
                <w:kern w:val="0"/>
              </w:rPr>
              <w:t xml:space="preserve"> S</w:t>
            </w:r>
            <w:r w:rsidRPr="00712FD5">
              <w:rPr>
                <w:rFonts w:eastAsia="標楷體" w:hint="eastAsia"/>
                <w:bCs/>
                <w:w w:val="80"/>
                <w:kern w:val="0"/>
              </w:rPr>
              <w:t>數位典藏與數位策展平台應用實務</w:t>
            </w:r>
            <w:r w:rsidRPr="00712FD5">
              <w:rPr>
                <w:rFonts w:eastAsia="標楷體"/>
                <w:bCs/>
                <w:w w:val="80"/>
                <w:kern w:val="0"/>
              </w:rPr>
              <w:t>I-II</w:t>
            </w:r>
            <w:r w:rsidRPr="00712FD5">
              <w:rPr>
                <w:rFonts w:eastAsia="標楷體" w:hint="eastAsia"/>
                <w:bCs/>
                <w:w w:val="80"/>
                <w:kern w:val="0"/>
              </w:rPr>
              <w:t>、</w:t>
            </w:r>
            <w:r w:rsidRPr="00712FD5">
              <w:rPr>
                <w:rFonts w:eastAsia="標楷體"/>
                <w:bCs/>
                <w:w w:val="80"/>
                <w:kern w:val="0"/>
              </w:rPr>
              <w:t>(</w:t>
            </w:r>
            <w:r w:rsidRPr="00712FD5">
              <w:rPr>
                <w:rFonts w:eastAsia="標楷體" w:hint="eastAsia"/>
                <w:bCs/>
                <w:w w:val="80"/>
                <w:kern w:val="0"/>
              </w:rPr>
              <w:t>三</w:t>
            </w:r>
            <w:r w:rsidRPr="00712FD5">
              <w:rPr>
                <w:rFonts w:eastAsia="標楷體"/>
                <w:bCs/>
                <w:w w:val="80"/>
                <w:kern w:val="0"/>
              </w:rPr>
              <w:t>)</w:t>
            </w:r>
            <w:r w:rsidRPr="00712FD5">
              <w:rPr>
                <w:rFonts w:eastAsia="標楷體" w:hint="eastAsia"/>
                <w:bCs/>
                <w:w w:val="80"/>
                <w:kern w:val="0"/>
              </w:rPr>
              <w:t>數位世界超展開：談數位策展的點、線、面、</w:t>
            </w:r>
            <w:r w:rsidRPr="00712FD5">
              <w:rPr>
                <w:rFonts w:eastAsia="標楷體"/>
                <w:bCs/>
                <w:w w:val="80"/>
                <w:kern w:val="0"/>
              </w:rPr>
              <w:t>(</w:t>
            </w:r>
            <w:r w:rsidRPr="00712FD5">
              <w:rPr>
                <w:rFonts w:eastAsia="標楷體" w:hint="eastAsia"/>
                <w:bCs/>
                <w:w w:val="80"/>
                <w:kern w:val="0"/>
              </w:rPr>
              <w:t>四</w:t>
            </w:r>
            <w:r w:rsidRPr="00712FD5">
              <w:rPr>
                <w:rFonts w:eastAsia="標楷體"/>
                <w:bCs/>
                <w:w w:val="80"/>
                <w:kern w:val="0"/>
              </w:rPr>
              <w:t>)</w:t>
            </w:r>
            <w:r w:rsidRPr="00712FD5">
              <w:rPr>
                <w:rFonts w:eastAsia="標楷體" w:hint="eastAsia"/>
                <w:bCs/>
                <w:w w:val="80"/>
                <w:kern w:val="0"/>
              </w:rPr>
              <w:t>策展遊戲化：元宇宙時代用</w:t>
            </w:r>
            <w:r w:rsidRPr="00712FD5">
              <w:rPr>
                <w:rFonts w:eastAsia="標楷體"/>
                <w:bCs/>
                <w:w w:val="80"/>
                <w:kern w:val="0"/>
              </w:rPr>
              <w:t>GT</w:t>
            </w:r>
            <w:proofErr w:type="gramStart"/>
            <w:r w:rsidRPr="00712FD5">
              <w:rPr>
                <w:rFonts w:eastAsia="標楷體" w:hint="eastAsia"/>
                <w:bCs/>
                <w:w w:val="80"/>
                <w:kern w:val="0"/>
              </w:rPr>
              <w:t>打造線上沈浸</w:t>
            </w:r>
            <w:proofErr w:type="gramEnd"/>
            <w:r w:rsidRPr="00712FD5">
              <w:rPr>
                <w:rFonts w:eastAsia="標楷體" w:hint="eastAsia"/>
                <w:bCs/>
                <w:w w:val="80"/>
                <w:kern w:val="0"/>
              </w:rPr>
              <w:t>式展覽</w:t>
            </w:r>
            <w:r w:rsidRPr="00712FD5">
              <w:rPr>
                <w:rFonts w:eastAsia="標楷體"/>
                <w:bCs/>
                <w:w w:val="80"/>
                <w:kern w:val="0"/>
              </w:rPr>
              <w:t>I-II</w:t>
            </w:r>
            <w:r w:rsidRPr="00712FD5">
              <w:rPr>
                <w:rFonts w:eastAsia="標楷體" w:hint="eastAsia"/>
                <w:bCs/>
                <w:w w:val="80"/>
                <w:kern w:val="0"/>
              </w:rPr>
              <w:t>、</w:t>
            </w:r>
            <w:r w:rsidRPr="00712FD5">
              <w:rPr>
                <w:rFonts w:eastAsia="標楷體"/>
                <w:bCs/>
                <w:w w:val="80"/>
                <w:kern w:val="0"/>
              </w:rPr>
              <w:t>(</w:t>
            </w:r>
            <w:r w:rsidRPr="00712FD5">
              <w:rPr>
                <w:rFonts w:eastAsia="標楷體" w:hint="eastAsia"/>
                <w:bCs/>
                <w:w w:val="80"/>
                <w:kern w:val="0"/>
              </w:rPr>
              <w:t>五</w:t>
            </w:r>
            <w:r w:rsidRPr="00712FD5">
              <w:rPr>
                <w:rFonts w:eastAsia="標楷體"/>
                <w:bCs/>
                <w:w w:val="80"/>
                <w:kern w:val="0"/>
              </w:rPr>
              <w:t>)</w:t>
            </w:r>
            <w:r w:rsidRPr="00712FD5">
              <w:rPr>
                <w:rFonts w:eastAsia="標楷體" w:hint="eastAsia"/>
                <w:bCs/>
                <w:w w:val="80"/>
                <w:kern w:val="0"/>
              </w:rPr>
              <w:t>新媒體下的說書人</w:t>
            </w:r>
            <w:r w:rsidRPr="00712FD5">
              <w:rPr>
                <w:rFonts w:eastAsia="標楷體"/>
                <w:bCs/>
                <w:w w:val="80"/>
                <w:kern w:val="0"/>
              </w:rPr>
              <w:t xml:space="preserve">- </w:t>
            </w:r>
            <w:r w:rsidRPr="00712FD5">
              <w:rPr>
                <w:rFonts w:eastAsia="標楷體" w:hint="eastAsia"/>
                <w:bCs/>
                <w:w w:val="80"/>
                <w:kern w:val="0"/>
              </w:rPr>
              <w:t>未來式互動、</w:t>
            </w:r>
            <w:r w:rsidRPr="00712FD5">
              <w:rPr>
                <w:rFonts w:eastAsia="標楷體"/>
                <w:bCs/>
                <w:w w:val="80"/>
                <w:kern w:val="0"/>
              </w:rPr>
              <w:t>(</w:t>
            </w:r>
            <w:r w:rsidRPr="00712FD5">
              <w:rPr>
                <w:rFonts w:eastAsia="標楷體" w:hint="eastAsia"/>
                <w:bCs/>
                <w:w w:val="80"/>
                <w:kern w:val="0"/>
              </w:rPr>
              <w:t>六</w:t>
            </w:r>
            <w:r w:rsidRPr="00712FD5">
              <w:rPr>
                <w:rFonts w:eastAsia="標楷體"/>
                <w:bCs/>
                <w:w w:val="80"/>
                <w:kern w:val="0"/>
              </w:rPr>
              <w:t>)</w:t>
            </w:r>
            <w:r w:rsidRPr="00712FD5">
              <w:rPr>
                <w:rFonts w:eastAsia="標楷體" w:hint="eastAsia"/>
                <w:bCs/>
                <w:w w:val="80"/>
                <w:kern w:val="0"/>
              </w:rPr>
              <w:t>政大圖書館實體與數位策展實務經驗分享、</w:t>
            </w:r>
            <w:r w:rsidRPr="00712FD5">
              <w:rPr>
                <w:rFonts w:eastAsia="標楷體"/>
                <w:bCs/>
                <w:w w:val="80"/>
                <w:kern w:val="0"/>
              </w:rPr>
              <w:t>(</w:t>
            </w:r>
            <w:r w:rsidRPr="00712FD5">
              <w:rPr>
                <w:rFonts w:eastAsia="標楷體" w:hint="eastAsia"/>
                <w:bCs/>
                <w:w w:val="80"/>
                <w:kern w:val="0"/>
              </w:rPr>
              <w:t>七</w:t>
            </w:r>
            <w:r w:rsidRPr="00712FD5">
              <w:rPr>
                <w:rFonts w:eastAsia="標楷體"/>
                <w:bCs/>
                <w:w w:val="80"/>
                <w:kern w:val="0"/>
              </w:rPr>
              <w:t>)</w:t>
            </w:r>
            <w:r w:rsidRPr="00712FD5">
              <w:rPr>
                <w:rFonts w:eastAsia="標楷體" w:hint="eastAsia"/>
                <w:bCs/>
                <w:w w:val="80"/>
                <w:kern w:val="0"/>
              </w:rPr>
              <w:t>數位敘事於數位策展應用、</w:t>
            </w:r>
            <w:r w:rsidRPr="00712FD5">
              <w:rPr>
                <w:rFonts w:eastAsia="標楷體" w:hint="eastAsia"/>
                <w:bCs/>
                <w:w w:val="80"/>
                <w:kern w:val="0"/>
              </w:rPr>
              <w:t>(</w:t>
            </w:r>
            <w:r w:rsidRPr="00712FD5">
              <w:rPr>
                <w:rFonts w:eastAsia="標楷體" w:hint="eastAsia"/>
                <w:bCs/>
                <w:w w:val="80"/>
                <w:kern w:val="0"/>
              </w:rPr>
              <w:t>八</w:t>
            </w:r>
            <w:r w:rsidRPr="00712FD5">
              <w:rPr>
                <w:rFonts w:eastAsia="標楷體" w:hint="eastAsia"/>
                <w:bCs/>
                <w:w w:val="80"/>
                <w:kern w:val="0"/>
              </w:rPr>
              <w:t>)</w:t>
            </w:r>
            <w:r w:rsidRPr="00712FD5">
              <w:rPr>
                <w:rFonts w:eastAsia="標楷體" w:hint="eastAsia"/>
                <w:bCs/>
                <w:w w:val="80"/>
                <w:kern w:val="0"/>
              </w:rPr>
              <w:t>數位策展之專業知能養成與人才培育。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5E1A24" w:rsidRPr="00712FD5" w:rsidRDefault="005E1A24" w:rsidP="005E1A24">
            <w:pPr>
              <w:snapToGrid w:val="0"/>
              <w:spacing w:line="240" w:lineRule="atLeast"/>
              <w:jc w:val="center"/>
              <w:rPr>
                <w:rFonts w:eastAsia="標楷體"/>
                <w:w w:val="80"/>
              </w:rPr>
            </w:pPr>
            <w:r w:rsidRPr="00712FD5">
              <w:rPr>
                <w:rFonts w:eastAsia="標楷體" w:hint="eastAsia"/>
                <w:w w:val="80"/>
              </w:rPr>
              <w:t>4,</w:t>
            </w:r>
            <w:r w:rsidRPr="00712FD5">
              <w:rPr>
                <w:rFonts w:eastAsia="標楷體"/>
                <w:w w:val="80"/>
              </w:rPr>
              <w:t>000</w:t>
            </w:r>
            <w:r w:rsidRPr="00712FD5">
              <w:rPr>
                <w:rFonts w:eastAsia="標楷體" w:hint="eastAsia"/>
                <w:w w:val="80"/>
              </w:rPr>
              <w:t>元</w:t>
            </w:r>
          </w:p>
          <w:p w:rsidR="005E1A24" w:rsidRPr="00712FD5" w:rsidRDefault="005E1A24" w:rsidP="005E1A24">
            <w:pPr>
              <w:snapToGrid w:val="0"/>
              <w:spacing w:line="240" w:lineRule="atLeast"/>
              <w:jc w:val="center"/>
              <w:rPr>
                <w:rFonts w:eastAsia="標楷體"/>
                <w:w w:val="80"/>
              </w:rPr>
            </w:pPr>
            <w:proofErr w:type="gramStart"/>
            <w:r w:rsidRPr="00712FD5">
              <w:rPr>
                <w:rFonts w:eastAsia="標楷體" w:hint="eastAsia"/>
                <w:bCs/>
                <w:w w:val="80"/>
              </w:rPr>
              <w:t>線上課程</w:t>
            </w:r>
            <w:proofErr w:type="gramEnd"/>
          </w:p>
        </w:tc>
      </w:tr>
      <w:tr w:rsidR="005E1A24" w:rsidRPr="00157A3F" w:rsidTr="00490951">
        <w:trPr>
          <w:jc w:val="center"/>
        </w:trPr>
        <w:tc>
          <w:tcPr>
            <w:tcW w:w="201" w:type="pct"/>
            <w:vAlign w:val="center"/>
          </w:tcPr>
          <w:p w:rsidR="005E1A24" w:rsidRPr="000329F5" w:rsidRDefault="005E1A24" w:rsidP="005E1A24">
            <w:pPr>
              <w:snapToGrid w:val="0"/>
              <w:spacing w:beforeLines="25" w:before="90" w:afterLines="25" w:after="90" w:line="0" w:lineRule="atLeast"/>
              <w:jc w:val="center"/>
              <w:rPr>
                <w:rFonts w:eastAsia="標楷體"/>
                <w:spacing w:val="-8"/>
                <w:w w:val="70"/>
                <w:sz w:val="26"/>
                <w:szCs w:val="26"/>
              </w:rPr>
            </w:pPr>
            <w:r w:rsidRPr="000329F5">
              <w:rPr>
                <w:rFonts w:eastAsia="標楷體" w:hint="eastAsia"/>
                <w:spacing w:val="-8"/>
                <w:w w:val="70"/>
                <w:sz w:val="26"/>
                <w:szCs w:val="26"/>
              </w:rPr>
              <w:t>4</w:t>
            </w:r>
          </w:p>
        </w:tc>
        <w:tc>
          <w:tcPr>
            <w:tcW w:w="781" w:type="pct"/>
            <w:shd w:val="clear" w:color="auto" w:fill="auto"/>
            <w:vAlign w:val="center"/>
          </w:tcPr>
          <w:p w:rsidR="005E1A24" w:rsidRPr="000329F5" w:rsidRDefault="005E1A24" w:rsidP="005E1A24">
            <w:pPr>
              <w:snapToGrid w:val="0"/>
              <w:spacing w:line="240" w:lineRule="atLeast"/>
              <w:ind w:leftChars="5" w:left="12" w:rightChars="5" w:right="12"/>
              <w:jc w:val="both"/>
              <w:rPr>
                <w:rFonts w:eastAsia="標楷體"/>
                <w:bCs/>
                <w:spacing w:val="-8"/>
                <w:w w:val="80"/>
                <w:sz w:val="26"/>
                <w:szCs w:val="26"/>
              </w:rPr>
            </w:pPr>
            <w:r w:rsidRPr="000329F5">
              <w:rPr>
                <w:rFonts w:eastAsia="標楷體" w:hint="eastAsia"/>
                <w:bCs/>
                <w:spacing w:val="-8"/>
                <w:w w:val="80"/>
                <w:sz w:val="26"/>
                <w:szCs w:val="26"/>
              </w:rPr>
              <w:t>應用社群資訊學</w:t>
            </w:r>
            <w:proofErr w:type="gramStart"/>
            <w:r w:rsidRPr="000329F5">
              <w:rPr>
                <w:rFonts w:eastAsia="標楷體" w:hint="eastAsia"/>
                <w:bCs/>
                <w:spacing w:val="-8"/>
                <w:w w:val="80"/>
                <w:sz w:val="26"/>
                <w:szCs w:val="26"/>
              </w:rPr>
              <w:t>ｅ</w:t>
            </w:r>
            <w:proofErr w:type="gramEnd"/>
            <w:r w:rsidRPr="000329F5">
              <w:rPr>
                <w:rFonts w:eastAsia="標楷體" w:hint="eastAsia"/>
                <w:bCs/>
                <w:spacing w:val="-8"/>
                <w:w w:val="80"/>
                <w:sz w:val="26"/>
                <w:szCs w:val="26"/>
              </w:rPr>
              <w:t>起在地深耕</w:t>
            </w:r>
            <w:r w:rsidRPr="000329F5">
              <w:rPr>
                <w:rFonts w:eastAsia="標楷體"/>
                <w:bCs/>
                <w:spacing w:val="-8"/>
                <w:w w:val="80"/>
                <w:sz w:val="26"/>
                <w:szCs w:val="26"/>
              </w:rPr>
              <w:t>研習班</w:t>
            </w:r>
          </w:p>
          <w:p w:rsidR="005E1A24" w:rsidRPr="000329F5" w:rsidRDefault="005E1A24" w:rsidP="005E1A24">
            <w:pPr>
              <w:snapToGrid w:val="0"/>
              <w:spacing w:line="240" w:lineRule="atLeast"/>
              <w:ind w:leftChars="5" w:left="12" w:rightChars="5" w:right="12"/>
              <w:jc w:val="both"/>
              <w:rPr>
                <w:rFonts w:eastAsia="標楷體"/>
                <w:bCs/>
                <w:spacing w:val="-8"/>
                <w:w w:val="80"/>
                <w:sz w:val="26"/>
                <w:szCs w:val="26"/>
              </w:rPr>
            </w:pPr>
            <w:r w:rsidRPr="000329F5">
              <w:rPr>
                <w:rFonts w:eastAsia="標楷體"/>
                <w:bCs/>
                <w:spacing w:val="-8"/>
                <w:w w:val="80"/>
                <w:sz w:val="26"/>
                <w:szCs w:val="26"/>
              </w:rPr>
              <w:t>(</w:t>
            </w:r>
            <w:r w:rsidRPr="000329F5">
              <w:rPr>
                <w:rFonts w:eastAsia="標楷體" w:hint="eastAsia"/>
                <w:bCs/>
                <w:spacing w:val="-8"/>
                <w:w w:val="80"/>
                <w:sz w:val="26"/>
                <w:szCs w:val="26"/>
              </w:rPr>
              <w:t>預計招收</w:t>
            </w:r>
            <w:r w:rsidRPr="000329F5">
              <w:rPr>
                <w:rFonts w:eastAsia="標楷體" w:hint="eastAsia"/>
                <w:bCs/>
                <w:spacing w:val="-8"/>
                <w:w w:val="80"/>
                <w:sz w:val="26"/>
                <w:szCs w:val="26"/>
              </w:rPr>
              <w:t>30</w:t>
            </w:r>
            <w:r w:rsidRPr="000329F5">
              <w:rPr>
                <w:rFonts w:eastAsia="標楷體" w:hint="eastAsia"/>
                <w:bCs/>
                <w:spacing w:val="-8"/>
                <w:w w:val="80"/>
                <w:sz w:val="26"/>
                <w:szCs w:val="26"/>
              </w:rPr>
              <w:t>人</w:t>
            </w:r>
            <w:r w:rsidRPr="000329F5">
              <w:rPr>
                <w:rFonts w:eastAsia="標楷體"/>
                <w:bCs/>
                <w:spacing w:val="-8"/>
                <w:w w:val="80"/>
                <w:sz w:val="26"/>
                <w:szCs w:val="26"/>
              </w:rPr>
              <w:t>)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5E1A24" w:rsidRPr="0032784A" w:rsidRDefault="005E1A24" w:rsidP="005E1A24">
            <w:pPr>
              <w:snapToGrid w:val="0"/>
              <w:spacing w:line="240" w:lineRule="atLeast"/>
              <w:jc w:val="center"/>
              <w:rPr>
                <w:rFonts w:eastAsia="標楷體"/>
                <w:w w:val="80"/>
              </w:rPr>
            </w:pPr>
            <w:r w:rsidRPr="0032784A">
              <w:rPr>
                <w:rFonts w:eastAsia="標楷體"/>
                <w:w w:val="80"/>
              </w:rPr>
              <w:t>7/20-7/22</w:t>
            </w:r>
          </w:p>
          <w:p w:rsidR="005E1A24" w:rsidRPr="0032784A" w:rsidRDefault="005E1A24" w:rsidP="005E1A24">
            <w:pPr>
              <w:snapToGrid w:val="0"/>
              <w:spacing w:line="240" w:lineRule="atLeast"/>
              <w:jc w:val="center"/>
              <w:rPr>
                <w:rFonts w:eastAsia="標楷體"/>
                <w:w w:val="80"/>
              </w:rPr>
            </w:pPr>
            <w:r w:rsidRPr="0032784A">
              <w:rPr>
                <w:rFonts w:eastAsia="標楷體" w:hint="eastAsia"/>
                <w:w w:val="80"/>
              </w:rPr>
              <w:t>三</w:t>
            </w:r>
            <w:r w:rsidRPr="0032784A">
              <w:rPr>
                <w:rFonts w:eastAsia="標楷體"/>
                <w:w w:val="80"/>
              </w:rPr>
              <w:t>天</w:t>
            </w:r>
          </w:p>
        </w:tc>
        <w:tc>
          <w:tcPr>
            <w:tcW w:w="604" w:type="pct"/>
            <w:shd w:val="clear" w:color="auto" w:fill="auto"/>
            <w:vAlign w:val="center"/>
          </w:tcPr>
          <w:p w:rsidR="005E1A24" w:rsidRPr="0032784A" w:rsidRDefault="005E1A24" w:rsidP="005E1A24">
            <w:pPr>
              <w:snapToGrid w:val="0"/>
              <w:spacing w:line="240" w:lineRule="atLeast"/>
              <w:ind w:rightChars="10" w:right="24"/>
              <w:jc w:val="center"/>
              <w:rPr>
                <w:rFonts w:eastAsia="標楷體"/>
                <w:w w:val="80"/>
              </w:rPr>
            </w:pPr>
            <w:r w:rsidRPr="0032784A">
              <w:rPr>
                <w:rFonts w:eastAsia="標楷體"/>
                <w:w w:val="80"/>
              </w:rPr>
              <w:t>淡江大學資訊與圖書館學系</w:t>
            </w:r>
          </w:p>
        </w:tc>
        <w:tc>
          <w:tcPr>
            <w:tcW w:w="2482" w:type="pct"/>
            <w:shd w:val="clear" w:color="auto" w:fill="auto"/>
            <w:vAlign w:val="center"/>
          </w:tcPr>
          <w:p w:rsidR="005E1A24" w:rsidRPr="0032784A" w:rsidRDefault="005E1A24" w:rsidP="00A004B5">
            <w:pPr>
              <w:snapToGrid w:val="0"/>
              <w:spacing w:line="240" w:lineRule="atLeast"/>
              <w:jc w:val="both"/>
              <w:rPr>
                <w:rFonts w:eastAsia="標楷體"/>
                <w:w w:val="80"/>
              </w:rPr>
            </w:pPr>
            <w:r w:rsidRPr="0032784A">
              <w:rPr>
                <w:rFonts w:eastAsia="標楷體" w:hint="eastAsia"/>
                <w:w w:val="80"/>
              </w:rPr>
              <w:t>(</w:t>
            </w:r>
            <w:r w:rsidRPr="0032784A">
              <w:rPr>
                <w:rFonts w:eastAsia="標楷體" w:hint="eastAsia"/>
                <w:w w:val="80"/>
              </w:rPr>
              <w:t>一</w:t>
            </w:r>
            <w:r w:rsidRPr="0032784A">
              <w:rPr>
                <w:rFonts w:eastAsia="標楷體" w:hint="eastAsia"/>
                <w:w w:val="80"/>
              </w:rPr>
              <w:t>)</w:t>
            </w:r>
            <w:r w:rsidRPr="0032784A">
              <w:rPr>
                <w:rFonts w:eastAsia="標楷體" w:hint="eastAsia"/>
                <w:w w:val="80"/>
              </w:rPr>
              <w:t>在地記憶、數位共筆；</w:t>
            </w:r>
            <w:r w:rsidRPr="0032784A">
              <w:rPr>
                <w:rFonts w:eastAsia="標楷體" w:hint="eastAsia"/>
                <w:w w:val="80"/>
              </w:rPr>
              <w:t>(</w:t>
            </w:r>
            <w:r w:rsidRPr="0032784A">
              <w:rPr>
                <w:rFonts w:eastAsia="標楷體" w:hint="eastAsia"/>
                <w:w w:val="80"/>
              </w:rPr>
              <w:t>二</w:t>
            </w:r>
            <w:r w:rsidRPr="0032784A">
              <w:rPr>
                <w:rFonts w:eastAsia="標楷體" w:hint="eastAsia"/>
                <w:w w:val="80"/>
              </w:rPr>
              <w:t>)</w:t>
            </w:r>
            <w:r w:rsidRPr="0032784A">
              <w:rPr>
                <w:rFonts w:eastAsia="標楷體" w:hint="eastAsia"/>
                <w:w w:val="80"/>
              </w:rPr>
              <w:t>地方文史、田野調查；</w:t>
            </w:r>
            <w:r w:rsidRPr="0032784A">
              <w:rPr>
                <w:rFonts w:eastAsia="標楷體" w:hint="eastAsia"/>
                <w:w w:val="80"/>
              </w:rPr>
              <w:t>(</w:t>
            </w:r>
            <w:r w:rsidRPr="0032784A">
              <w:rPr>
                <w:rFonts w:eastAsia="標楷體" w:hint="eastAsia"/>
                <w:w w:val="80"/>
              </w:rPr>
              <w:t>三</w:t>
            </w:r>
            <w:r w:rsidRPr="0032784A">
              <w:rPr>
                <w:rFonts w:eastAsia="標楷體" w:hint="eastAsia"/>
                <w:w w:val="80"/>
              </w:rPr>
              <w:t>)</w:t>
            </w:r>
            <w:r w:rsidR="00FD78C3" w:rsidRPr="00FD78C3">
              <w:rPr>
                <w:rFonts w:eastAsia="標楷體" w:hint="eastAsia"/>
                <w:w w:val="80"/>
              </w:rPr>
              <w:t xml:space="preserve"> </w:t>
            </w:r>
            <w:r w:rsidR="00FD78C3" w:rsidRPr="00FD78C3">
              <w:rPr>
                <w:rFonts w:eastAsia="標楷體" w:hint="eastAsia"/>
                <w:w w:val="80"/>
              </w:rPr>
              <w:t>社區影像、在地連結</w:t>
            </w:r>
            <w:r w:rsidRPr="0032784A">
              <w:rPr>
                <w:rFonts w:eastAsia="標楷體" w:hint="eastAsia"/>
                <w:w w:val="80"/>
              </w:rPr>
              <w:t>；</w:t>
            </w:r>
            <w:r w:rsidRPr="0032784A">
              <w:rPr>
                <w:rFonts w:eastAsia="標楷體" w:hint="eastAsia"/>
                <w:w w:val="80"/>
              </w:rPr>
              <w:t>(</w:t>
            </w:r>
            <w:r w:rsidRPr="0032784A">
              <w:rPr>
                <w:rFonts w:eastAsia="標楷體" w:hint="eastAsia"/>
                <w:w w:val="80"/>
              </w:rPr>
              <w:t>四</w:t>
            </w:r>
            <w:r w:rsidRPr="0032784A">
              <w:rPr>
                <w:rFonts w:eastAsia="標楷體" w:hint="eastAsia"/>
                <w:w w:val="80"/>
              </w:rPr>
              <w:t>)</w:t>
            </w:r>
            <w:r w:rsidR="00FD78C3" w:rsidRPr="00FD78C3">
              <w:rPr>
                <w:rFonts w:eastAsia="標楷體" w:hint="eastAsia"/>
                <w:w w:val="80"/>
              </w:rPr>
              <w:t xml:space="preserve"> </w:t>
            </w:r>
            <w:r w:rsidR="00FD78C3" w:rsidRPr="00FD78C3">
              <w:rPr>
                <w:rFonts w:eastAsia="標楷體" w:hint="eastAsia"/>
                <w:w w:val="80"/>
              </w:rPr>
              <w:t>社群媒體、圖文設計</w:t>
            </w:r>
            <w:r w:rsidRPr="0032784A">
              <w:rPr>
                <w:rFonts w:eastAsia="標楷體" w:hint="eastAsia"/>
                <w:w w:val="80"/>
              </w:rPr>
              <w:t>；</w:t>
            </w:r>
            <w:r w:rsidRPr="0032784A">
              <w:rPr>
                <w:rFonts w:eastAsia="標楷體" w:hint="eastAsia"/>
                <w:w w:val="80"/>
              </w:rPr>
              <w:t>(</w:t>
            </w:r>
            <w:r w:rsidRPr="0032784A">
              <w:rPr>
                <w:rFonts w:eastAsia="標楷體" w:hint="eastAsia"/>
                <w:w w:val="80"/>
              </w:rPr>
              <w:t>五</w:t>
            </w:r>
            <w:r w:rsidRPr="0032784A">
              <w:rPr>
                <w:rFonts w:eastAsia="標楷體" w:hint="eastAsia"/>
                <w:w w:val="80"/>
              </w:rPr>
              <w:t>)</w:t>
            </w:r>
            <w:r w:rsidRPr="0032784A">
              <w:rPr>
                <w:rFonts w:eastAsia="標楷體" w:hint="eastAsia"/>
                <w:w w:val="80"/>
              </w:rPr>
              <w:t>網</w:t>
            </w:r>
            <w:r w:rsidR="00CA6B6B">
              <w:rPr>
                <w:rFonts w:eastAsia="標楷體" w:hint="eastAsia"/>
                <w:w w:val="80"/>
              </w:rPr>
              <w:t>路</w:t>
            </w:r>
            <w:bookmarkStart w:id="0" w:name="_GoBack"/>
            <w:bookmarkEnd w:id="0"/>
            <w:r w:rsidRPr="0032784A">
              <w:rPr>
                <w:rFonts w:eastAsia="標楷體" w:hint="eastAsia"/>
                <w:w w:val="80"/>
              </w:rPr>
              <w:t>空間、虛實策展；</w:t>
            </w:r>
            <w:r w:rsidRPr="0032784A">
              <w:rPr>
                <w:rFonts w:eastAsia="標楷體" w:hint="eastAsia"/>
                <w:w w:val="80"/>
              </w:rPr>
              <w:t>(</w:t>
            </w:r>
            <w:r w:rsidRPr="0032784A">
              <w:rPr>
                <w:rFonts w:eastAsia="標楷體" w:hint="eastAsia"/>
                <w:w w:val="80"/>
              </w:rPr>
              <w:t>六</w:t>
            </w:r>
            <w:r w:rsidRPr="0032784A">
              <w:rPr>
                <w:rFonts w:eastAsia="標楷體" w:hint="eastAsia"/>
                <w:w w:val="80"/>
              </w:rPr>
              <w:t>)</w:t>
            </w:r>
            <w:r w:rsidRPr="0032784A">
              <w:rPr>
                <w:rFonts w:eastAsia="標楷體" w:hint="eastAsia"/>
                <w:w w:val="80"/>
              </w:rPr>
              <w:t>踏查實作、分組報告。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5E1A24" w:rsidRDefault="005E1A24" w:rsidP="005E1A24">
            <w:pPr>
              <w:snapToGrid w:val="0"/>
              <w:spacing w:line="240" w:lineRule="atLeast"/>
              <w:jc w:val="center"/>
              <w:rPr>
                <w:rFonts w:eastAsia="標楷體"/>
                <w:w w:val="80"/>
              </w:rPr>
            </w:pPr>
            <w:r w:rsidRPr="0032784A">
              <w:rPr>
                <w:rFonts w:eastAsia="標楷體"/>
                <w:w w:val="80"/>
              </w:rPr>
              <w:t>4,000</w:t>
            </w:r>
            <w:r w:rsidRPr="0032784A">
              <w:rPr>
                <w:rFonts w:eastAsia="標楷體" w:hint="eastAsia"/>
                <w:w w:val="80"/>
              </w:rPr>
              <w:t>元</w:t>
            </w:r>
          </w:p>
          <w:p w:rsidR="005E1A24" w:rsidRPr="0032784A" w:rsidRDefault="005E1A24" w:rsidP="005E1A24">
            <w:pPr>
              <w:snapToGrid w:val="0"/>
              <w:spacing w:line="240" w:lineRule="atLeast"/>
              <w:jc w:val="center"/>
              <w:rPr>
                <w:rFonts w:eastAsia="標楷體"/>
                <w:w w:val="80"/>
              </w:rPr>
            </w:pPr>
            <w:proofErr w:type="gramStart"/>
            <w:r>
              <w:rPr>
                <w:rFonts w:eastAsia="標楷體" w:hint="eastAsia"/>
                <w:w w:val="80"/>
              </w:rPr>
              <w:t>線上課程</w:t>
            </w:r>
            <w:proofErr w:type="gramEnd"/>
          </w:p>
        </w:tc>
      </w:tr>
      <w:tr w:rsidR="005E1A24" w:rsidRPr="00157A3F" w:rsidTr="00490951">
        <w:trPr>
          <w:jc w:val="center"/>
        </w:trPr>
        <w:tc>
          <w:tcPr>
            <w:tcW w:w="201" w:type="pct"/>
            <w:vAlign w:val="center"/>
          </w:tcPr>
          <w:p w:rsidR="005E1A24" w:rsidRPr="000329F5" w:rsidRDefault="005E1A24" w:rsidP="005E1A24">
            <w:pPr>
              <w:snapToGrid w:val="0"/>
              <w:spacing w:beforeLines="10" w:before="36" w:line="240" w:lineRule="atLeast"/>
              <w:jc w:val="center"/>
              <w:rPr>
                <w:rFonts w:eastAsia="標楷體"/>
                <w:bCs/>
                <w:w w:val="80"/>
                <w:sz w:val="26"/>
                <w:szCs w:val="26"/>
              </w:rPr>
            </w:pPr>
            <w:r w:rsidRPr="000329F5">
              <w:rPr>
                <w:rFonts w:eastAsia="標楷體" w:hint="eastAsia"/>
                <w:bCs/>
                <w:w w:val="80"/>
                <w:sz w:val="26"/>
                <w:szCs w:val="26"/>
              </w:rPr>
              <w:t>5</w:t>
            </w:r>
          </w:p>
        </w:tc>
        <w:tc>
          <w:tcPr>
            <w:tcW w:w="781" w:type="pct"/>
            <w:shd w:val="clear" w:color="auto" w:fill="auto"/>
            <w:vAlign w:val="center"/>
          </w:tcPr>
          <w:p w:rsidR="005E1A24" w:rsidRPr="00274B99" w:rsidRDefault="005E1A24" w:rsidP="005E1A24">
            <w:pPr>
              <w:snapToGrid w:val="0"/>
              <w:spacing w:line="240" w:lineRule="atLeast"/>
              <w:ind w:leftChars="5" w:left="12" w:rightChars="5" w:right="12"/>
              <w:jc w:val="both"/>
              <w:rPr>
                <w:rFonts w:eastAsia="標楷體"/>
                <w:bCs/>
                <w:spacing w:val="-8"/>
                <w:w w:val="80"/>
                <w:sz w:val="26"/>
                <w:szCs w:val="26"/>
              </w:rPr>
            </w:pPr>
            <w:r w:rsidRPr="00274B99">
              <w:rPr>
                <w:rFonts w:eastAsia="標楷體" w:hint="eastAsia"/>
                <w:bCs/>
                <w:spacing w:val="-8"/>
                <w:w w:val="80"/>
                <w:sz w:val="26"/>
                <w:szCs w:val="26"/>
              </w:rPr>
              <w:t>圖書館與開放科學：研究資料服務實戰研習班</w:t>
            </w:r>
          </w:p>
          <w:p w:rsidR="005E1A24" w:rsidRPr="00274B99" w:rsidRDefault="005E1A24" w:rsidP="005E1A24">
            <w:pPr>
              <w:tabs>
                <w:tab w:val="left" w:pos="692"/>
              </w:tabs>
              <w:snapToGrid w:val="0"/>
              <w:spacing w:line="240" w:lineRule="atLeast"/>
              <w:ind w:leftChars="5" w:left="12" w:rightChars="5" w:right="12"/>
              <w:jc w:val="both"/>
              <w:rPr>
                <w:rFonts w:eastAsia="標楷體"/>
                <w:bCs/>
                <w:spacing w:val="-8"/>
                <w:w w:val="80"/>
                <w:sz w:val="26"/>
                <w:szCs w:val="26"/>
              </w:rPr>
            </w:pPr>
            <w:r w:rsidRPr="00274B99">
              <w:rPr>
                <w:rFonts w:eastAsia="標楷體"/>
                <w:bCs/>
                <w:spacing w:val="-8"/>
                <w:w w:val="80"/>
                <w:sz w:val="26"/>
                <w:szCs w:val="26"/>
              </w:rPr>
              <w:t>(</w:t>
            </w:r>
            <w:r w:rsidRPr="00274B99">
              <w:rPr>
                <w:rFonts w:eastAsia="標楷體" w:hint="eastAsia"/>
                <w:bCs/>
                <w:spacing w:val="-8"/>
                <w:w w:val="80"/>
                <w:sz w:val="26"/>
                <w:szCs w:val="26"/>
              </w:rPr>
              <w:t>預計招收</w:t>
            </w:r>
            <w:r w:rsidRPr="00274B99">
              <w:rPr>
                <w:rFonts w:eastAsia="標楷體"/>
                <w:bCs/>
                <w:spacing w:val="-8"/>
                <w:w w:val="80"/>
                <w:sz w:val="26"/>
                <w:szCs w:val="26"/>
              </w:rPr>
              <w:t>30</w:t>
            </w:r>
            <w:r w:rsidRPr="00274B99">
              <w:rPr>
                <w:rFonts w:eastAsia="標楷體" w:hint="eastAsia"/>
                <w:bCs/>
                <w:spacing w:val="-8"/>
                <w:w w:val="80"/>
                <w:sz w:val="26"/>
                <w:szCs w:val="26"/>
              </w:rPr>
              <w:t>人</w:t>
            </w:r>
            <w:r w:rsidRPr="00274B99">
              <w:rPr>
                <w:rFonts w:eastAsia="標楷體"/>
                <w:bCs/>
                <w:spacing w:val="-8"/>
                <w:w w:val="80"/>
                <w:sz w:val="26"/>
                <w:szCs w:val="26"/>
              </w:rPr>
              <w:t>)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5E1A24" w:rsidRDefault="005E1A24" w:rsidP="005E1A24">
            <w:pPr>
              <w:snapToGrid w:val="0"/>
              <w:spacing w:line="240" w:lineRule="atLeast"/>
              <w:jc w:val="center"/>
              <w:rPr>
                <w:rFonts w:eastAsia="標楷體"/>
                <w:w w:val="80"/>
              </w:rPr>
            </w:pPr>
            <w:r>
              <w:rPr>
                <w:rFonts w:eastAsia="標楷體"/>
                <w:w w:val="80"/>
              </w:rPr>
              <w:t>7/26~7/29 12:00</w:t>
            </w:r>
          </w:p>
          <w:p w:rsidR="005E1A24" w:rsidRDefault="005E1A24" w:rsidP="005E1A24">
            <w:pPr>
              <w:snapToGrid w:val="0"/>
              <w:spacing w:line="240" w:lineRule="atLeast"/>
              <w:jc w:val="center"/>
              <w:rPr>
                <w:rFonts w:eastAsia="標楷體"/>
                <w:w w:val="80"/>
              </w:rPr>
            </w:pPr>
            <w:r>
              <w:rPr>
                <w:rFonts w:eastAsia="標楷體" w:hint="eastAsia"/>
                <w:w w:val="80"/>
              </w:rPr>
              <w:t>三天半</w:t>
            </w:r>
          </w:p>
        </w:tc>
        <w:tc>
          <w:tcPr>
            <w:tcW w:w="604" w:type="pct"/>
            <w:shd w:val="clear" w:color="auto" w:fill="auto"/>
            <w:vAlign w:val="center"/>
          </w:tcPr>
          <w:p w:rsidR="005E1A24" w:rsidRDefault="005E1A24" w:rsidP="005E1A24">
            <w:pPr>
              <w:snapToGrid w:val="0"/>
              <w:spacing w:line="240" w:lineRule="atLeast"/>
              <w:jc w:val="both"/>
              <w:rPr>
                <w:rFonts w:eastAsia="標楷體"/>
                <w:w w:val="80"/>
              </w:rPr>
            </w:pPr>
            <w:r>
              <w:rPr>
                <w:rFonts w:eastAsia="標楷體" w:hint="eastAsia"/>
                <w:w w:val="80"/>
              </w:rPr>
              <w:t>國立臺灣大學圖書資訊學系</w:t>
            </w:r>
          </w:p>
        </w:tc>
        <w:tc>
          <w:tcPr>
            <w:tcW w:w="2482" w:type="pct"/>
            <w:shd w:val="clear" w:color="auto" w:fill="auto"/>
            <w:vAlign w:val="center"/>
          </w:tcPr>
          <w:p w:rsidR="005E1A24" w:rsidRDefault="005E1A24" w:rsidP="00A004B5">
            <w:pPr>
              <w:snapToGrid w:val="0"/>
              <w:spacing w:line="240" w:lineRule="atLeast"/>
              <w:ind w:rightChars="10" w:right="24"/>
              <w:jc w:val="both"/>
              <w:rPr>
                <w:rFonts w:eastAsia="標楷體"/>
                <w:bCs/>
                <w:w w:val="80"/>
              </w:rPr>
            </w:pPr>
            <w:r>
              <w:rPr>
                <w:rFonts w:eastAsia="標楷體"/>
                <w:bCs/>
                <w:w w:val="80"/>
              </w:rPr>
              <w:t>(</w:t>
            </w:r>
            <w:proofErr w:type="gramStart"/>
            <w:r>
              <w:rPr>
                <w:rFonts w:eastAsia="標楷體" w:hint="eastAsia"/>
                <w:bCs/>
                <w:w w:val="80"/>
              </w:rPr>
              <w:t>一</w:t>
            </w:r>
            <w:proofErr w:type="gramEnd"/>
            <w:r>
              <w:rPr>
                <w:rFonts w:eastAsia="標楷體"/>
                <w:bCs/>
                <w:w w:val="80"/>
              </w:rPr>
              <w:t>)</w:t>
            </w:r>
            <w:r>
              <w:rPr>
                <w:rFonts w:eastAsia="標楷體" w:hint="eastAsia"/>
                <w:bCs/>
                <w:w w:val="80"/>
              </w:rPr>
              <w:t>開放科學與研究資料；</w:t>
            </w:r>
            <w:r>
              <w:rPr>
                <w:rFonts w:eastAsia="標楷體"/>
                <w:bCs/>
                <w:w w:val="80"/>
              </w:rPr>
              <w:t>(</w:t>
            </w:r>
            <w:r>
              <w:rPr>
                <w:rFonts w:eastAsia="標楷體" w:hint="eastAsia"/>
                <w:bCs/>
                <w:w w:val="80"/>
              </w:rPr>
              <w:t>二</w:t>
            </w:r>
            <w:r>
              <w:rPr>
                <w:rFonts w:eastAsia="標楷體"/>
                <w:bCs/>
                <w:w w:val="80"/>
              </w:rPr>
              <w:t>)</w:t>
            </w:r>
            <w:r>
              <w:rPr>
                <w:rFonts w:eastAsia="標楷體" w:hint="eastAsia"/>
                <w:bCs/>
                <w:w w:val="80"/>
              </w:rPr>
              <w:t>學者</w:t>
            </w:r>
            <w:proofErr w:type="gramStart"/>
            <w:r>
              <w:rPr>
                <w:rFonts w:eastAsia="標楷體" w:hint="eastAsia"/>
                <w:bCs/>
                <w:w w:val="80"/>
              </w:rPr>
              <w:t>資料策管的</w:t>
            </w:r>
            <w:proofErr w:type="gramEnd"/>
            <w:r>
              <w:rPr>
                <w:rFonts w:eastAsia="標楷體" w:hint="eastAsia"/>
                <w:bCs/>
                <w:w w:val="80"/>
              </w:rPr>
              <w:t>需求探索：研究</w:t>
            </w:r>
            <w:proofErr w:type="gramStart"/>
            <w:r>
              <w:rPr>
                <w:rFonts w:eastAsia="標楷體" w:hint="eastAsia"/>
                <w:bCs/>
                <w:w w:val="80"/>
              </w:rPr>
              <w:t>資料剖繪</w:t>
            </w:r>
            <w:proofErr w:type="gramEnd"/>
            <w:r>
              <w:rPr>
                <w:rFonts w:eastAsia="標楷體"/>
                <w:bCs/>
                <w:w w:val="80"/>
              </w:rPr>
              <w:t xml:space="preserve"> (profiling)</w:t>
            </w:r>
            <w:r>
              <w:rPr>
                <w:rFonts w:eastAsia="標楷體" w:hint="eastAsia"/>
                <w:bCs/>
                <w:w w:val="80"/>
              </w:rPr>
              <w:t>；</w:t>
            </w:r>
            <w:r>
              <w:rPr>
                <w:rFonts w:eastAsia="標楷體"/>
                <w:bCs/>
                <w:w w:val="80"/>
              </w:rPr>
              <w:t>(</w:t>
            </w:r>
            <w:r>
              <w:rPr>
                <w:rFonts w:eastAsia="標楷體" w:hint="eastAsia"/>
                <w:bCs/>
                <w:w w:val="80"/>
              </w:rPr>
              <w:t>三</w:t>
            </w:r>
            <w:r>
              <w:rPr>
                <w:rFonts w:eastAsia="標楷體"/>
                <w:bCs/>
                <w:w w:val="80"/>
              </w:rPr>
              <w:t xml:space="preserve">) </w:t>
            </w:r>
            <w:r>
              <w:rPr>
                <w:rFonts w:eastAsia="標楷體" w:hint="eastAsia"/>
                <w:bCs/>
                <w:w w:val="80"/>
              </w:rPr>
              <w:t>研究資料分享與公開；</w:t>
            </w:r>
            <w:r>
              <w:rPr>
                <w:rFonts w:eastAsia="標楷體"/>
                <w:bCs/>
                <w:w w:val="80"/>
              </w:rPr>
              <w:t>(</w:t>
            </w:r>
            <w:r>
              <w:rPr>
                <w:rFonts w:eastAsia="標楷體" w:hint="eastAsia"/>
                <w:bCs/>
                <w:w w:val="80"/>
              </w:rPr>
              <w:t>四</w:t>
            </w:r>
            <w:r>
              <w:rPr>
                <w:rFonts w:eastAsia="標楷體"/>
                <w:bCs/>
                <w:w w:val="80"/>
              </w:rPr>
              <w:t>)</w:t>
            </w:r>
            <w:r>
              <w:rPr>
                <w:rFonts w:eastAsia="標楷體" w:hint="eastAsia"/>
                <w:bCs/>
                <w:w w:val="80"/>
              </w:rPr>
              <w:t>資料的出版與引用；</w:t>
            </w:r>
            <w:r>
              <w:rPr>
                <w:rFonts w:eastAsia="標楷體"/>
                <w:bCs/>
                <w:w w:val="80"/>
              </w:rPr>
              <w:t>(</w:t>
            </w:r>
            <w:r>
              <w:rPr>
                <w:rFonts w:eastAsia="標楷體" w:hint="eastAsia"/>
                <w:bCs/>
                <w:w w:val="80"/>
              </w:rPr>
              <w:t>五</w:t>
            </w:r>
            <w:r>
              <w:rPr>
                <w:rFonts w:eastAsia="標楷體"/>
                <w:bCs/>
                <w:w w:val="80"/>
              </w:rPr>
              <w:t>)</w:t>
            </w:r>
            <w:r>
              <w:rPr>
                <w:rFonts w:eastAsia="標楷體" w:hint="eastAsia"/>
                <w:bCs/>
                <w:w w:val="80"/>
              </w:rPr>
              <w:t>學術圖書館研究資料管理與服務；</w:t>
            </w:r>
            <w:r>
              <w:rPr>
                <w:rFonts w:eastAsia="標楷體"/>
                <w:bCs/>
                <w:w w:val="80"/>
              </w:rPr>
              <w:t>(</w:t>
            </w:r>
            <w:r>
              <w:rPr>
                <w:rFonts w:eastAsia="標楷體" w:hint="eastAsia"/>
                <w:bCs/>
                <w:w w:val="80"/>
              </w:rPr>
              <w:t>六</w:t>
            </w:r>
            <w:r>
              <w:rPr>
                <w:rFonts w:eastAsia="標楷體"/>
                <w:bCs/>
                <w:w w:val="80"/>
              </w:rPr>
              <w:t xml:space="preserve">) </w:t>
            </w:r>
            <w:r>
              <w:rPr>
                <w:rFonts w:eastAsia="標楷體" w:hint="eastAsia"/>
                <w:bCs/>
                <w:w w:val="80"/>
              </w:rPr>
              <w:t>研究資料服務設計工作坊；</w:t>
            </w:r>
            <w:r>
              <w:rPr>
                <w:rFonts w:eastAsia="標楷體"/>
                <w:bCs/>
                <w:w w:val="80"/>
              </w:rPr>
              <w:t>(</w:t>
            </w:r>
            <w:r>
              <w:rPr>
                <w:rFonts w:eastAsia="標楷體" w:hint="eastAsia"/>
                <w:bCs/>
                <w:w w:val="80"/>
              </w:rPr>
              <w:t>七</w:t>
            </w:r>
            <w:r>
              <w:rPr>
                <w:rFonts w:eastAsia="標楷體"/>
                <w:bCs/>
                <w:w w:val="80"/>
              </w:rPr>
              <w:t>)</w:t>
            </w:r>
            <w:proofErr w:type="gramStart"/>
            <w:r>
              <w:rPr>
                <w:rFonts w:eastAsia="標楷體" w:hint="eastAsia"/>
                <w:bCs/>
                <w:w w:val="80"/>
              </w:rPr>
              <w:t>擴增實境</w:t>
            </w:r>
            <w:proofErr w:type="gramEnd"/>
            <w:r>
              <w:rPr>
                <w:rFonts w:eastAsia="標楷體" w:hint="eastAsia"/>
                <w:bCs/>
                <w:w w:val="80"/>
              </w:rPr>
              <w:t>在圖書館利用指導活動中之應用；</w:t>
            </w:r>
            <w:r>
              <w:rPr>
                <w:rFonts w:eastAsia="標楷體"/>
                <w:bCs/>
                <w:w w:val="80"/>
              </w:rPr>
              <w:t>(</w:t>
            </w:r>
            <w:r>
              <w:rPr>
                <w:rFonts w:eastAsia="標楷體" w:hint="eastAsia"/>
                <w:bCs/>
                <w:w w:val="80"/>
              </w:rPr>
              <w:t>八</w:t>
            </w:r>
            <w:r>
              <w:rPr>
                <w:rFonts w:eastAsia="標楷體"/>
                <w:bCs/>
                <w:w w:val="80"/>
              </w:rPr>
              <w:t>)</w:t>
            </w:r>
            <w:r>
              <w:rPr>
                <w:rFonts w:eastAsia="標楷體" w:hint="eastAsia"/>
                <w:bCs/>
                <w:w w:val="80"/>
              </w:rPr>
              <w:t>專題演講；</w:t>
            </w:r>
            <w:r>
              <w:rPr>
                <w:rFonts w:eastAsia="標楷體"/>
                <w:bCs/>
                <w:w w:val="80"/>
              </w:rPr>
              <w:t>(</w:t>
            </w:r>
            <w:r>
              <w:rPr>
                <w:rFonts w:eastAsia="標楷體" w:hint="eastAsia"/>
                <w:bCs/>
                <w:w w:val="80"/>
              </w:rPr>
              <w:t>九</w:t>
            </w:r>
            <w:r>
              <w:rPr>
                <w:rFonts w:eastAsia="標楷體"/>
                <w:bCs/>
                <w:w w:val="80"/>
              </w:rPr>
              <w:t>)</w:t>
            </w:r>
            <w:r>
              <w:rPr>
                <w:rFonts w:eastAsia="標楷體" w:hint="eastAsia"/>
                <w:bCs/>
                <w:w w:val="80"/>
              </w:rPr>
              <w:t>研究再現</w:t>
            </w:r>
            <w:r>
              <w:rPr>
                <w:rFonts w:eastAsia="標楷體"/>
                <w:bCs/>
                <w:w w:val="80"/>
              </w:rPr>
              <w:t xml:space="preserve"> (reproducibility) </w:t>
            </w:r>
            <w:r>
              <w:rPr>
                <w:rFonts w:eastAsia="標楷體" w:hint="eastAsia"/>
                <w:bCs/>
                <w:w w:val="80"/>
              </w:rPr>
              <w:t>與圖書館；</w:t>
            </w:r>
            <w:r>
              <w:rPr>
                <w:rFonts w:eastAsia="標楷體"/>
                <w:bCs/>
                <w:w w:val="80"/>
              </w:rPr>
              <w:t>(</w:t>
            </w:r>
            <w:r>
              <w:rPr>
                <w:rFonts w:eastAsia="標楷體" w:hint="eastAsia"/>
                <w:bCs/>
                <w:w w:val="80"/>
              </w:rPr>
              <w:t>十</w:t>
            </w:r>
            <w:r>
              <w:rPr>
                <w:rFonts w:eastAsia="標楷體"/>
                <w:bCs/>
                <w:w w:val="80"/>
              </w:rPr>
              <w:t>)</w:t>
            </w:r>
            <w:r>
              <w:rPr>
                <w:rFonts w:eastAsia="標楷體" w:hint="eastAsia"/>
                <w:bCs/>
                <w:w w:val="80"/>
              </w:rPr>
              <w:t>學員成果發表暨結業式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5E1A24" w:rsidRDefault="005E1A24" w:rsidP="005E1A24">
            <w:pPr>
              <w:snapToGrid w:val="0"/>
              <w:spacing w:line="240" w:lineRule="atLeast"/>
              <w:jc w:val="center"/>
              <w:rPr>
                <w:rFonts w:eastAsia="標楷體"/>
                <w:bCs/>
                <w:spacing w:val="-4"/>
                <w:w w:val="80"/>
              </w:rPr>
            </w:pPr>
            <w:r>
              <w:rPr>
                <w:rFonts w:eastAsia="標楷體"/>
                <w:bCs/>
                <w:spacing w:val="-4"/>
                <w:w w:val="80"/>
              </w:rPr>
              <w:t>4,500</w:t>
            </w:r>
            <w:r>
              <w:rPr>
                <w:rFonts w:eastAsia="標楷體" w:hint="eastAsia"/>
                <w:bCs/>
                <w:spacing w:val="-4"/>
                <w:w w:val="80"/>
              </w:rPr>
              <w:t>元</w:t>
            </w:r>
          </w:p>
          <w:p w:rsidR="005E1A24" w:rsidRDefault="005E1A24" w:rsidP="005E1A24">
            <w:pPr>
              <w:snapToGrid w:val="0"/>
              <w:spacing w:line="240" w:lineRule="atLeast"/>
              <w:jc w:val="center"/>
              <w:rPr>
                <w:rFonts w:eastAsia="標楷體"/>
                <w:bCs/>
                <w:spacing w:val="-4"/>
                <w:w w:val="80"/>
              </w:rPr>
            </w:pPr>
            <w:r>
              <w:rPr>
                <w:rFonts w:eastAsia="標楷體" w:hint="eastAsia"/>
                <w:bCs/>
                <w:spacing w:val="-4"/>
                <w:w w:val="80"/>
              </w:rPr>
              <w:t>實體課程</w:t>
            </w:r>
          </w:p>
        </w:tc>
      </w:tr>
      <w:tr w:rsidR="005E1A24" w:rsidRPr="00157A3F" w:rsidTr="00490951">
        <w:trPr>
          <w:jc w:val="center"/>
        </w:trPr>
        <w:tc>
          <w:tcPr>
            <w:tcW w:w="201" w:type="pct"/>
            <w:vAlign w:val="center"/>
          </w:tcPr>
          <w:p w:rsidR="005E1A24" w:rsidRPr="000329F5" w:rsidRDefault="005E1A24" w:rsidP="005E1A24">
            <w:pPr>
              <w:snapToGrid w:val="0"/>
              <w:spacing w:beforeLines="10" w:before="36" w:line="240" w:lineRule="atLeast"/>
              <w:jc w:val="center"/>
              <w:rPr>
                <w:rFonts w:eastAsia="標楷體"/>
                <w:bCs/>
                <w:w w:val="80"/>
                <w:sz w:val="26"/>
                <w:szCs w:val="26"/>
              </w:rPr>
            </w:pPr>
            <w:r w:rsidRPr="000329F5">
              <w:rPr>
                <w:rFonts w:eastAsia="標楷體" w:hint="eastAsia"/>
                <w:bCs/>
                <w:w w:val="80"/>
                <w:sz w:val="26"/>
                <w:szCs w:val="26"/>
              </w:rPr>
              <w:t>6</w:t>
            </w:r>
          </w:p>
        </w:tc>
        <w:tc>
          <w:tcPr>
            <w:tcW w:w="781" w:type="pct"/>
            <w:shd w:val="clear" w:color="auto" w:fill="auto"/>
            <w:vAlign w:val="center"/>
          </w:tcPr>
          <w:p w:rsidR="005E1A24" w:rsidRPr="000329F5" w:rsidRDefault="005E1A24" w:rsidP="005E1A24">
            <w:pPr>
              <w:snapToGrid w:val="0"/>
              <w:spacing w:line="240" w:lineRule="atLeast"/>
              <w:ind w:leftChars="5" w:left="12" w:rightChars="5" w:right="12"/>
              <w:jc w:val="both"/>
              <w:rPr>
                <w:rFonts w:eastAsia="標楷體"/>
                <w:bCs/>
                <w:spacing w:val="-8"/>
                <w:w w:val="80"/>
                <w:sz w:val="26"/>
                <w:szCs w:val="26"/>
              </w:rPr>
            </w:pPr>
            <w:r w:rsidRPr="000329F5">
              <w:rPr>
                <w:rFonts w:eastAsia="標楷體" w:hint="eastAsia"/>
                <w:bCs/>
                <w:spacing w:val="-8"/>
                <w:w w:val="80"/>
                <w:sz w:val="26"/>
                <w:szCs w:val="26"/>
              </w:rPr>
              <w:t>圖書館資訊組織進階訓練研習班</w:t>
            </w:r>
          </w:p>
          <w:p w:rsidR="005E1A24" w:rsidRPr="000329F5" w:rsidRDefault="005E1A24" w:rsidP="005E1A24">
            <w:pPr>
              <w:tabs>
                <w:tab w:val="left" w:pos="692"/>
              </w:tabs>
              <w:snapToGrid w:val="0"/>
              <w:spacing w:line="240" w:lineRule="atLeast"/>
              <w:ind w:leftChars="5" w:left="12" w:rightChars="5" w:right="12"/>
              <w:jc w:val="both"/>
              <w:rPr>
                <w:rFonts w:eastAsia="標楷體"/>
                <w:bCs/>
                <w:spacing w:val="-8"/>
                <w:w w:val="80"/>
                <w:sz w:val="26"/>
                <w:szCs w:val="26"/>
              </w:rPr>
            </w:pPr>
            <w:r w:rsidRPr="000329F5">
              <w:rPr>
                <w:rFonts w:eastAsia="標楷體" w:hint="eastAsia"/>
                <w:bCs/>
                <w:spacing w:val="-8"/>
                <w:w w:val="80"/>
                <w:sz w:val="26"/>
                <w:szCs w:val="26"/>
              </w:rPr>
              <w:t>(</w:t>
            </w:r>
            <w:r w:rsidRPr="000329F5">
              <w:rPr>
                <w:rFonts w:eastAsia="標楷體" w:hint="eastAsia"/>
                <w:bCs/>
                <w:spacing w:val="-8"/>
                <w:w w:val="80"/>
                <w:sz w:val="26"/>
                <w:szCs w:val="26"/>
              </w:rPr>
              <w:t>預計</w:t>
            </w:r>
            <w:r w:rsidRPr="000329F5">
              <w:rPr>
                <w:rFonts w:eastAsia="標楷體"/>
                <w:bCs/>
                <w:spacing w:val="-8"/>
                <w:w w:val="80"/>
                <w:sz w:val="26"/>
                <w:szCs w:val="26"/>
              </w:rPr>
              <w:t>招收</w:t>
            </w:r>
            <w:r w:rsidRPr="000329F5">
              <w:rPr>
                <w:rFonts w:eastAsia="標楷體" w:hint="eastAsia"/>
                <w:bCs/>
                <w:spacing w:val="-8"/>
                <w:w w:val="80"/>
                <w:sz w:val="26"/>
                <w:szCs w:val="26"/>
              </w:rPr>
              <w:t>30</w:t>
            </w:r>
            <w:r w:rsidRPr="000329F5">
              <w:rPr>
                <w:rFonts w:eastAsia="標楷體" w:hint="eastAsia"/>
                <w:bCs/>
                <w:spacing w:val="-8"/>
                <w:w w:val="80"/>
                <w:sz w:val="26"/>
                <w:szCs w:val="26"/>
              </w:rPr>
              <w:t>人</w:t>
            </w:r>
            <w:r w:rsidRPr="000329F5">
              <w:rPr>
                <w:rFonts w:eastAsia="標楷體" w:hint="eastAsia"/>
                <w:bCs/>
                <w:spacing w:val="-8"/>
                <w:w w:val="80"/>
                <w:sz w:val="26"/>
                <w:szCs w:val="26"/>
              </w:rPr>
              <w:t>)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5E1A24" w:rsidRPr="00245CA1" w:rsidRDefault="005E1A24" w:rsidP="005E1A24">
            <w:pPr>
              <w:snapToGrid w:val="0"/>
              <w:spacing w:line="240" w:lineRule="atLeast"/>
              <w:jc w:val="center"/>
              <w:rPr>
                <w:rFonts w:eastAsia="標楷體"/>
                <w:w w:val="80"/>
              </w:rPr>
            </w:pPr>
            <w:r w:rsidRPr="00245CA1">
              <w:rPr>
                <w:rFonts w:eastAsia="標楷體" w:hint="eastAsia"/>
                <w:w w:val="80"/>
              </w:rPr>
              <w:t>8/5</w:t>
            </w:r>
            <w:r w:rsidRPr="00245CA1">
              <w:rPr>
                <w:rFonts w:eastAsia="標楷體" w:hint="eastAsia"/>
                <w:w w:val="80"/>
              </w:rPr>
              <w:t>、</w:t>
            </w:r>
            <w:r w:rsidRPr="00245CA1">
              <w:rPr>
                <w:rFonts w:eastAsia="標楷體" w:hint="eastAsia"/>
                <w:w w:val="80"/>
              </w:rPr>
              <w:t>8/12</w:t>
            </w:r>
          </w:p>
          <w:p w:rsidR="005E1A24" w:rsidRPr="00245CA1" w:rsidRDefault="005E1A24" w:rsidP="005E1A24">
            <w:pPr>
              <w:tabs>
                <w:tab w:val="decimal" w:pos="162"/>
              </w:tabs>
              <w:snapToGrid w:val="0"/>
              <w:spacing w:line="240" w:lineRule="atLeast"/>
              <w:rPr>
                <w:rFonts w:eastAsia="標楷體"/>
                <w:w w:val="80"/>
              </w:rPr>
            </w:pPr>
            <w:r w:rsidRPr="00245CA1">
              <w:rPr>
                <w:rFonts w:eastAsia="標楷體"/>
                <w:w w:val="80"/>
              </w:rPr>
              <w:t>8/</w:t>
            </w:r>
            <w:r w:rsidRPr="00245CA1">
              <w:rPr>
                <w:rFonts w:eastAsia="標楷體" w:hint="eastAsia"/>
                <w:w w:val="80"/>
              </w:rPr>
              <w:t>19</w:t>
            </w:r>
            <w:r w:rsidRPr="00245CA1">
              <w:rPr>
                <w:rFonts w:eastAsia="標楷體" w:hint="eastAsia"/>
                <w:w w:val="80"/>
              </w:rPr>
              <w:t>、</w:t>
            </w:r>
            <w:r w:rsidRPr="00245CA1">
              <w:rPr>
                <w:rFonts w:eastAsia="標楷體"/>
                <w:w w:val="80"/>
              </w:rPr>
              <w:t>8/</w:t>
            </w:r>
            <w:r w:rsidRPr="00245CA1">
              <w:rPr>
                <w:rFonts w:eastAsia="標楷體" w:hint="eastAsia"/>
                <w:w w:val="80"/>
              </w:rPr>
              <w:t>26</w:t>
            </w:r>
          </w:p>
          <w:p w:rsidR="005E1A24" w:rsidRPr="00245CA1" w:rsidRDefault="005E1A24" w:rsidP="005E1A24">
            <w:pPr>
              <w:tabs>
                <w:tab w:val="decimal" w:pos="162"/>
              </w:tabs>
              <w:snapToGrid w:val="0"/>
              <w:spacing w:line="240" w:lineRule="atLeast"/>
              <w:jc w:val="center"/>
              <w:rPr>
                <w:rFonts w:eastAsia="標楷體"/>
                <w:w w:val="80"/>
              </w:rPr>
            </w:pPr>
            <w:r w:rsidRPr="00245CA1">
              <w:rPr>
                <w:rFonts w:eastAsia="標楷體" w:hint="eastAsia"/>
                <w:w w:val="80"/>
              </w:rPr>
              <w:t>四天</w:t>
            </w:r>
          </w:p>
        </w:tc>
        <w:tc>
          <w:tcPr>
            <w:tcW w:w="604" w:type="pct"/>
            <w:shd w:val="clear" w:color="auto" w:fill="auto"/>
            <w:vAlign w:val="center"/>
          </w:tcPr>
          <w:p w:rsidR="005E1A24" w:rsidRPr="00245CA1" w:rsidRDefault="005E1A24" w:rsidP="005E1A24">
            <w:pPr>
              <w:snapToGrid w:val="0"/>
              <w:spacing w:line="240" w:lineRule="atLeast"/>
              <w:jc w:val="both"/>
              <w:rPr>
                <w:rFonts w:eastAsia="標楷體"/>
                <w:w w:val="80"/>
              </w:rPr>
            </w:pPr>
            <w:r w:rsidRPr="00245CA1">
              <w:rPr>
                <w:rFonts w:eastAsia="標楷體" w:hint="eastAsia"/>
                <w:w w:val="80"/>
              </w:rPr>
              <w:t>國家圖書館</w:t>
            </w:r>
          </w:p>
        </w:tc>
        <w:tc>
          <w:tcPr>
            <w:tcW w:w="2482" w:type="pct"/>
            <w:shd w:val="clear" w:color="auto" w:fill="auto"/>
            <w:vAlign w:val="center"/>
          </w:tcPr>
          <w:p w:rsidR="005E1A24" w:rsidRPr="00245CA1" w:rsidRDefault="005E1A24" w:rsidP="00A004B5">
            <w:pPr>
              <w:pStyle w:val="a3"/>
              <w:topLinePunct/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w w:val="80"/>
                <w:szCs w:val="24"/>
              </w:rPr>
            </w:pPr>
            <w:r w:rsidRPr="00245CA1">
              <w:rPr>
                <w:rFonts w:ascii="Times New Roman" w:eastAsia="標楷體" w:hAnsi="Times New Roman"/>
                <w:bCs/>
                <w:w w:val="80"/>
                <w:kern w:val="0"/>
                <w:szCs w:val="24"/>
              </w:rPr>
              <w:t>(</w:t>
            </w:r>
            <w:proofErr w:type="gramStart"/>
            <w:r w:rsidRPr="00245CA1">
              <w:rPr>
                <w:rFonts w:ascii="Times New Roman" w:eastAsia="標楷體" w:hAnsi="Times New Roman" w:hint="eastAsia"/>
                <w:bCs/>
                <w:w w:val="80"/>
                <w:kern w:val="0"/>
                <w:szCs w:val="24"/>
              </w:rPr>
              <w:t>一</w:t>
            </w:r>
            <w:proofErr w:type="gramEnd"/>
            <w:r w:rsidRPr="00245CA1">
              <w:rPr>
                <w:rFonts w:ascii="Times New Roman" w:eastAsia="標楷體" w:hAnsi="Times New Roman"/>
                <w:bCs/>
                <w:w w:val="80"/>
                <w:kern w:val="0"/>
                <w:szCs w:val="24"/>
              </w:rPr>
              <w:t>)</w:t>
            </w:r>
            <w:r w:rsidRPr="00245CA1">
              <w:rPr>
                <w:rFonts w:ascii="Times New Roman" w:eastAsia="標楷體" w:hAnsi="Times New Roman" w:hint="eastAsia"/>
                <w:bCs/>
                <w:w w:val="80"/>
                <w:kern w:val="0"/>
                <w:szCs w:val="24"/>
              </w:rPr>
              <w:t>資訊組織發展趨勢；</w:t>
            </w:r>
            <w:r w:rsidRPr="00245CA1">
              <w:rPr>
                <w:rFonts w:ascii="Times New Roman" w:eastAsia="標楷體" w:hAnsi="Times New Roman"/>
                <w:bCs/>
                <w:w w:val="80"/>
                <w:kern w:val="0"/>
                <w:szCs w:val="24"/>
              </w:rPr>
              <w:t>(</w:t>
            </w:r>
            <w:r w:rsidRPr="00245CA1">
              <w:rPr>
                <w:rFonts w:ascii="Times New Roman" w:eastAsia="標楷體" w:hAnsi="Times New Roman" w:hint="eastAsia"/>
                <w:bCs/>
                <w:w w:val="80"/>
                <w:kern w:val="0"/>
                <w:szCs w:val="24"/>
              </w:rPr>
              <w:t>二</w:t>
            </w:r>
            <w:r w:rsidRPr="00245CA1">
              <w:rPr>
                <w:rFonts w:ascii="Times New Roman" w:eastAsia="標楷體" w:hAnsi="Times New Roman"/>
                <w:bCs/>
                <w:w w:val="80"/>
                <w:kern w:val="0"/>
                <w:szCs w:val="24"/>
              </w:rPr>
              <w:t>) RDA</w:t>
            </w:r>
            <w:r w:rsidRPr="00245CA1">
              <w:rPr>
                <w:rFonts w:ascii="Times New Roman" w:eastAsia="標楷體" w:hAnsi="Times New Roman" w:hint="eastAsia"/>
                <w:bCs/>
                <w:w w:val="80"/>
                <w:kern w:val="0"/>
                <w:szCs w:val="24"/>
              </w:rPr>
              <w:t>規範與編目實務；</w:t>
            </w:r>
            <w:r w:rsidRPr="00245CA1">
              <w:rPr>
                <w:rFonts w:ascii="Times New Roman" w:eastAsia="標楷體" w:hAnsi="Times New Roman"/>
                <w:bCs/>
                <w:w w:val="80"/>
                <w:kern w:val="0"/>
                <w:szCs w:val="24"/>
              </w:rPr>
              <w:t>(</w:t>
            </w:r>
            <w:r w:rsidRPr="00245CA1">
              <w:rPr>
                <w:rFonts w:ascii="Times New Roman" w:eastAsia="標楷體" w:hAnsi="Times New Roman" w:hint="eastAsia"/>
                <w:bCs/>
                <w:w w:val="80"/>
                <w:kern w:val="0"/>
                <w:szCs w:val="24"/>
              </w:rPr>
              <w:t>三</w:t>
            </w:r>
            <w:r w:rsidRPr="00245CA1">
              <w:rPr>
                <w:rFonts w:ascii="Times New Roman" w:eastAsia="標楷體" w:hAnsi="Times New Roman"/>
                <w:bCs/>
                <w:w w:val="80"/>
                <w:kern w:val="0"/>
                <w:szCs w:val="24"/>
              </w:rPr>
              <w:t>)</w:t>
            </w:r>
            <w:r w:rsidRPr="00245CA1">
              <w:rPr>
                <w:rFonts w:ascii="Times New Roman" w:eastAsia="標楷體" w:hAnsi="Times New Roman" w:hint="eastAsia"/>
                <w:bCs/>
                <w:w w:val="80"/>
                <w:kern w:val="0"/>
                <w:szCs w:val="24"/>
              </w:rPr>
              <w:t>鏈結資料發展與應用；</w:t>
            </w:r>
            <w:r w:rsidRPr="00245CA1">
              <w:rPr>
                <w:rFonts w:ascii="Times New Roman" w:eastAsia="標楷體" w:hAnsi="Times New Roman"/>
                <w:bCs/>
                <w:w w:val="80"/>
                <w:kern w:val="0"/>
                <w:szCs w:val="24"/>
              </w:rPr>
              <w:t>(</w:t>
            </w:r>
            <w:r w:rsidRPr="00245CA1">
              <w:rPr>
                <w:rFonts w:ascii="Times New Roman" w:eastAsia="標楷體" w:hAnsi="Times New Roman" w:hint="eastAsia"/>
                <w:bCs/>
                <w:w w:val="80"/>
                <w:kern w:val="0"/>
                <w:szCs w:val="24"/>
              </w:rPr>
              <w:t>四</w:t>
            </w:r>
            <w:r w:rsidRPr="00245CA1">
              <w:rPr>
                <w:rFonts w:ascii="Times New Roman" w:eastAsia="標楷體" w:hAnsi="Times New Roman"/>
                <w:bCs/>
                <w:w w:val="80"/>
                <w:kern w:val="0"/>
                <w:szCs w:val="24"/>
              </w:rPr>
              <w:t>)</w:t>
            </w:r>
            <w:r w:rsidRPr="00245CA1">
              <w:rPr>
                <w:rFonts w:ascii="Times New Roman" w:eastAsia="標楷體" w:hAnsi="Times New Roman" w:hint="eastAsia"/>
                <w:bCs/>
                <w:w w:val="80"/>
                <w:kern w:val="0"/>
                <w:szCs w:val="24"/>
              </w:rPr>
              <w:t>電子資源組織研討與實作；</w:t>
            </w:r>
            <w:r w:rsidRPr="00245CA1">
              <w:rPr>
                <w:rFonts w:ascii="Times New Roman" w:eastAsia="標楷體" w:hAnsi="Times New Roman"/>
                <w:bCs/>
                <w:w w:val="80"/>
                <w:kern w:val="0"/>
                <w:szCs w:val="24"/>
              </w:rPr>
              <w:t>(</w:t>
            </w:r>
            <w:r w:rsidRPr="00245CA1">
              <w:rPr>
                <w:rFonts w:ascii="Times New Roman" w:eastAsia="標楷體" w:hAnsi="Times New Roman" w:hint="eastAsia"/>
                <w:bCs/>
                <w:w w:val="80"/>
                <w:kern w:val="0"/>
                <w:szCs w:val="24"/>
              </w:rPr>
              <w:t>五</w:t>
            </w:r>
            <w:r w:rsidRPr="00245CA1">
              <w:rPr>
                <w:rFonts w:ascii="Times New Roman" w:eastAsia="標楷體" w:hAnsi="Times New Roman"/>
                <w:bCs/>
                <w:w w:val="80"/>
                <w:kern w:val="0"/>
                <w:szCs w:val="24"/>
              </w:rPr>
              <w:t>) FR</w:t>
            </w:r>
            <w:r w:rsidRPr="00245CA1">
              <w:rPr>
                <w:rFonts w:ascii="Times New Roman" w:eastAsia="標楷體" w:hAnsi="Times New Roman" w:hint="eastAsia"/>
                <w:bCs/>
                <w:w w:val="80"/>
                <w:kern w:val="0"/>
                <w:szCs w:val="24"/>
              </w:rPr>
              <w:t>家族、</w:t>
            </w:r>
            <w:r w:rsidRPr="00245CA1">
              <w:rPr>
                <w:rFonts w:ascii="Times New Roman" w:eastAsia="標楷體" w:hAnsi="Times New Roman"/>
                <w:bCs/>
                <w:w w:val="80"/>
                <w:kern w:val="0"/>
                <w:szCs w:val="24"/>
              </w:rPr>
              <w:t>LRM</w:t>
            </w:r>
            <w:r w:rsidRPr="00245CA1">
              <w:rPr>
                <w:rFonts w:ascii="Times New Roman" w:eastAsia="標楷體" w:hAnsi="Times New Roman" w:hint="eastAsia"/>
                <w:bCs/>
                <w:w w:val="80"/>
                <w:kern w:val="0"/>
                <w:szCs w:val="24"/>
              </w:rPr>
              <w:t>與書目關係；</w:t>
            </w:r>
            <w:r w:rsidRPr="00245CA1">
              <w:rPr>
                <w:rFonts w:ascii="Times New Roman" w:eastAsia="標楷體" w:hAnsi="Times New Roman"/>
                <w:bCs/>
                <w:w w:val="80"/>
                <w:kern w:val="0"/>
                <w:szCs w:val="24"/>
              </w:rPr>
              <w:t>(</w:t>
            </w:r>
            <w:r w:rsidRPr="00245CA1">
              <w:rPr>
                <w:rFonts w:ascii="Times New Roman" w:eastAsia="標楷體" w:hAnsi="Times New Roman" w:hint="eastAsia"/>
                <w:bCs/>
                <w:w w:val="80"/>
                <w:kern w:val="0"/>
                <w:szCs w:val="24"/>
              </w:rPr>
              <w:t>六</w:t>
            </w:r>
            <w:r w:rsidRPr="00245CA1">
              <w:rPr>
                <w:rFonts w:ascii="Times New Roman" w:eastAsia="標楷體" w:hAnsi="Times New Roman"/>
                <w:bCs/>
                <w:w w:val="80"/>
                <w:kern w:val="0"/>
                <w:szCs w:val="24"/>
              </w:rPr>
              <w:t>)</w:t>
            </w:r>
            <w:r w:rsidRPr="00245CA1">
              <w:rPr>
                <w:rFonts w:ascii="Times New Roman" w:eastAsia="標楷體" w:hAnsi="Times New Roman" w:hint="eastAsia"/>
                <w:bCs/>
                <w:w w:val="80"/>
                <w:kern w:val="0"/>
                <w:szCs w:val="24"/>
              </w:rPr>
              <w:t>從語意</w:t>
            </w:r>
            <w:proofErr w:type="gramStart"/>
            <w:r w:rsidRPr="00245CA1">
              <w:rPr>
                <w:rFonts w:ascii="Times New Roman" w:eastAsia="標楷體" w:hAnsi="Times New Roman" w:hint="eastAsia"/>
                <w:bCs/>
                <w:w w:val="80"/>
                <w:kern w:val="0"/>
                <w:szCs w:val="24"/>
              </w:rPr>
              <w:t>網至鏈</w:t>
            </w:r>
            <w:proofErr w:type="gramEnd"/>
            <w:r w:rsidRPr="00245CA1">
              <w:rPr>
                <w:rFonts w:ascii="Times New Roman" w:eastAsia="標楷體" w:hAnsi="Times New Roman" w:hint="eastAsia"/>
                <w:bCs/>
                <w:w w:val="80"/>
                <w:kern w:val="0"/>
                <w:szCs w:val="24"/>
              </w:rPr>
              <w:t>結資料環境下的資訊組織作業</w:t>
            </w:r>
            <w:r w:rsidRPr="00245CA1">
              <w:rPr>
                <w:rFonts w:ascii="Times New Roman" w:eastAsia="標楷體" w:hAnsi="Times New Roman"/>
                <w:bCs/>
                <w:w w:val="80"/>
                <w:kern w:val="0"/>
                <w:szCs w:val="24"/>
              </w:rPr>
              <w:t xml:space="preserve"> -- BIBFRAME</w:t>
            </w:r>
            <w:r w:rsidRPr="00245CA1">
              <w:rPr>
                <w:rFonts w:ascii="Times New Roman" w:eastAsia="標楷體" w:hAnsi="Times New Roman" w:hint="eastAsia"/>
                <w:bCs/>
                <w:w w:val="80"/>
                <w:kern w:val="0"/>
                <w:szCs w:val="24"/>
              </w:rPr>
              <w:t>與</w:t>
            </w:r>
            <w:r w:rsidRPr="00245CA1">
              <w:rPr>
                <w:rFonts w:ascii="Times New Roman" w:eastAsia="標楷體" w:hAnsi="Times New Roman"/>
                <w:bCs/>
                <w:w w:val="80"/>
                <w:kern w:val="0"/>
                <w:szCs w:val="24"/>
              </w:rPr>
              <w:t>FRBR</w:t>
            </w:r>
            <w:r w:rsidRPr="00245CA1">
              <w:rPr>
                <w:rFonts w:ascii="Times New Roman" w:eastAsia="標楷體" w:hAnsi="Times New Roman" w:hint="eastAsia"/>
                <w:bCs/>
                <w:w w:val="80"/>
                <w:kern w:val="0"/>
                <w:szCs w:val="24"/>
              </w:rPr>
              <w:t>書目本體的應用與影響；</w:t>
            </w:r>
            <w:r w:rsidRPr="00245CA1">
              <w:rPr>
                <w:rFonts w:ascii="Times New Roman" w:eastAsia="標楷體" w:hAnsi="Times New Roman"/>
                <w:bCs/>
                <w:w w:val="80"/>
                <w:kern w:val="0"/>
                <w:szCs w:val="24"/>
              </w:rPr>
              <w:t>(</w:t>
            </w:r>
            <w:r w:rsidRPr="00245CA1">
              <w:rPr>
                <w:rFonts w:ascii="Times New Roman" w:eastAsia="標楷體" w:hAnsi="Times New Roman" w:hint="eastAsia"/>
                <w:bCs/>
                <w:w w:val="80"/>
                <w:kern w:val="0"/>
                <w:szCs w:val="24"/>
              </w:rPr>
              <w:t>七</w:t>
            </w:r>
            <w:r w:rsidRPr="00245CA1">
              <w:rPr>
                <w:rFonts w:ascii="Times New Roman" w:eastAsia="標楷體" w:hAnsi="Times New Roman"/>
                <w:bCs/>
                <w:w w:val="80"/>
                <w:kern w:val="0"/>
                <w:szCs w:val="24"/>
              </w:rPr>
              <w:t>)</w:t>
            </w:r>
            <w:r w:rsidRPr="00245CA1">
              <w:rPr>
                <w:rFonts w:ascii="Times New Roman" w:eastAsia="標楷體" w:hAnsi="Times New Roman" w:hint="eastAsia"/>
                <w:bCs/>
                <w:w w:val="80"/>
                <w:kern w:val="0"/>
                <w:szCs w:val="24"/>
              </w:rPr>
              <w:t>學習成就評估：綜合測驗。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5E1A24" w:rsidRPr="00245CA1" w:rsidRDefault="005E1A24" w:rsidP="005E1A24">
            <w:pPr>
              <w:snapToGrid w:val="0"/>
              <w:spacing w:line="240" w:lineRule="atLeast"/>
              <w:jc w:val="center"/>
              <w:rPr>
                <w:rFonts w:eastAsia="標楷體"/>
                <w:w w:val="80"/>
              </w:rPr>
            </w:pPr>
            <w:r w:rsidRPr="00245CA1">
              <w:rPr>
                <w:rFonts w:eastAsia="標楷體" w:hint="eastAsia"/>
                <w:w w:val="80"/>
              </w:rPr>
              <w:t>5,</w:t>
            </w:r>
            <w:r w:rsidRPr="00245CA1">
              <w:rPr>
                <w:rFonts w:eastAsia="標楷體"/>
                <w:w w:val="80"/>
              </w:rPr>
              <w:t>000</w:t>
            </w:r>
            <w:r w:rsidRPr="00245CA1">
              <w:rPr>
                <w:rFonts w:eastAsia="標楷體" w:hint="eastAsia"/>
                <w:w w:val="80"/>
              </w:rPr>
              <w:t>元</w:t>
            </w:r>
          </w:p>
          <w:p w:rsidR="005E1A24" w:rsidRPr="00245CA1" w:rsidRDefault="005E1A24" w:rsidP="005E1A24">
            <w:pPr>
              <w:snapToGrid w:val="0"/>
              <w:spacing w:line="240" w:lineRule="atLeast"/>
              <w:jc w:val="center"/>
              <w:rPr>
                <w:rFonts w:eastAsia="標楷體"/>
                <w:w w:val="80"/>
              </w:rPr>
            </w:pPr>
            <w:r w:rsidRPr="00245CA1">
              <w:rPr>
                <w:rFonts w:eastAsia="標楷體" w:hint="eastAsia"/>
                <w:bCs/>
                <w:w w:val="80"/>
              </w:rPr>
              <w:t>實體課程</w:t>
            </w:r>
          </w:p>
        </w:tc>
      </w:tr>
      <w:tr w:rsidR="005E1A24" w:rsidRPr="00157A3F" w:rsidTr="00490951">
        <w:trPr>
          <w:jc w:val="center"/>
        </w:trPr>
        <w:tc>
          <w:tcPr>
            <w:tcW w:w="201" w:type="pct"/>
            <w:vAlign w:val="center"/>
          </w:tcPr>
          <w:p w:rsidR="005E1A24" w:rsidRPr="000329F5" w:rsidRDefault="005E1A24" w:rsidP="005E1A24">
            <w:pPr>
              <w:snapToGrid w:val="0"/>
              <w:spacing w:beforeLines="10" w:before="36" w:line="240" w:lineRule="atLeast"/>
              <w:jc w:val="center"/>
              <w:rPr>
                <w:rFonts w:eastAsia="標楷體"/>
                <w:bCs/>
                <w:w w:val="80"/>
                <w:sz w:val="26"/>
                <w:szCs w:val="26"/>
              </w:rPr>
            </w:pPr>
            <w:r w:rsidRPr="000329F5">
              <w:rPr>
                <w:rFonts w:eastAsia="標楷體" w:hint="eastAsia"/>
                <w:bCs/>
                <w:w w:val="80"/>
                <w:sz w:val="26"/>
                <w:szCs w:val="26"/>
              </w:rPr>
              <w:t>7</w:t>
            </w:r>
          </w:p>
        </w:tc>
        <w:tc>
          <w:tcPr>
            <w:tcW w:w="781" w:type="pct"/>
            <w:shd w:val="clear" w:color="auto" w:fill="auto"/>
            <w:vAlign w:val="center"/>
          </w:tcPr>
          <w:p w:rsidR="005E1A24" w:rsidRPr="00274B99" w:rsidRDefault="005E1A24" w:rsidP="005E1A24">
            <w:pPr>
              <w:snapToGrid w:val="0"/>
              <w:spacing w:line="240" w:lineRule="atLeast"/>
              <w:ind w:leftChars="5" w:left="12" w:rightChars="5" w:right="12"/>
              <w:jc w:val="both"/>
              <w:rPr>
                <w:rFonts w:eastAsia="標楷體"/>
                <w:bCs/>
                <w:spacing w:val="-8"/>
                <w:w w:val="80"/>
                <w:sz w:val="26"/>
                <w:szCs w:val="26"/>
              </w:rPr>
            </w:pPr>
            <w:r w:rsidRPr="00274B99">
              <w:rPr>
                <w:rFonts w:eastAsia="標楷體" w:hint="eastAsia"/>
                <w:bCs/>
                <w:spacing w:val="-8"/>
                <w:w w:val="80"/>
                <w:sz w:val="26"/>
                <w:szCs w:val="26"/>
              </w:rPr>
              <w:t>資訊素養與</w:t>
            </w:r>
            <w:proofErr w:type="gramStart"/>
            <w:r w:rsidRPr="00274B99">
              <w:rPr>
                <w:rFonts w:eastAsia="標楷體" w:hint="eastAsia"/>
                <w:bCs/>
                <w:spacing w:val="-8"/>
                <w:w w:val="80"/>
                <w:sz w:val="26"/>
                <w:szCs w:val="26"/>
              </w:rPr>
              <w:t>媒體識讀研習</w:t>
            </w:r>
            <w:proofErr w:type="gramEnd"/>
            <w:r w:rsidRPr="00274B99">
              <w:rPr>
                <w:rFonts w:eastAsia="標楷體" w:hint="eastAsia"/>
                <w:bCs/>
                <w:spacing w:val="-8"/>
                <w:w w:val="80"/>
                <w:sz w:val="26"/>
                <w:szCs w:val="26"/>
              </w:rPr>
              <w:t>班</w:t>
            </w:r>
          </w:p>
          <w:p w:rsidR="005E1A24" w:rsidRPr="00274B99" w:rsidRDefault="005E1A24" w:rsidP="005E1A24">
            <w:pPr>
              <w:snapToGrid w:val="0"/>
              <w:spacing w:line="240" w:lineRule="atLeast"/>
              <w:ind w:leftChars="5" w:left="12" w:rightChars="5" w:right="12"/>
              <w:jc w:val="both"/>
              <w:rPr>
                <w:rFonts w:eastAsia="標楷體"/>
                <w:bCs/>
                <w:spacing w:val="-8"/>
                <w:w w:val="80"/>
                <w:sz w:val="26"/>
                <w:szCs w:val="26"/>
              </w:rPr>
            </w:pPr>
            <w:r w:rsidRPr="00274B99">
              <w:rPr>
                <w:rFonts w:eastAsia="標楷體"/>
                <w:bCs/>
                <w:spacing w:val="-8"/>
                <w:w w:val="80"/>
                <w:sz w:val="26"/>
                <w:szCs w:val="26"/>
              </w:rPr>
              <w:t>(</w:t>
            </w:r>
            <w:r w:rsidRPr="00274B99">
              <w:rPr>
                <w:rFonts w:eastAsia="標楷體" w:hint="eastAsia"/>
                <w:bCs/>
                <w:spacing w:val="-8"/>
                <w:w w:val="80"/>
                <w:sz w:val="26"/>
                <w:szCs w:val="26"/>
              </w:rPr>
              <w:t>預計招收</w:t>
            </w:r>
            <w:r w:rsidRPr="00274B99">
              <w:rPr>
                <w:rFonts w:eastAsia="標楷體"/>
                <w:bCs/>
                <w:spacing w:val="-8"/>
                <w:w w:val="80"/>
                <w:sz w:val="26"/>
                <w:szCs w:val="26"/>
              </w:rPr>
              <w:t>60</w:t>
            </w:r>
            <w:r w:rsidRPr="00274B99">
              <w:rPr>
                <w:rFonts w:eastAsia="標楷體" w:hint="eastAsia"/>
                <w:bCs/>
                <w:spacing w:val="-8"/>
                <w:w w:val="80"/>
                <w:sz w:val="26"/>
                <w:szCs w:val="26"/>
              </w:rPr>
              <w:t>人</w:t>
            </w:r>
            <w:r w:rsidRPr="00274B99">
              <w:rPr>
                <w:rFonts w:eastAsia="標楷體"/>
                <w:bCs/>
                <w:spacing w:val="-8"/>
                <w:w w:val="80"/>
                <w:sz w:val="26"/>
                <w:szCs w:val="26"/>
              </w:rPr>
              <w:t>)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5E1A24" w:rsidRDefault="005E1A24" w:rsidP="005E1A24">
            <w:pPr>
              <w:snapToGrid w:val="0"/>
              <w:spacing w:line="240" w:lineRule="atLeast"/>
              <w:jc w:val="center"/>
              <w:rPr>
                <w:rFonts w:eastAsia="標楷體"/>
                <w:bCs/>
                <w:w w:val="80"/>
              </w:rPr>
            </w:pPr>
            <w:r>
              <w:rPr>
                <w:rFonts w:eastAsia="標楷體"/>
                <w:bCs/>
                <w:w w:val="80"/>
              </w:rPr>
              <w:t>8/16-8/19</w:t>
            </w:r>
            <w:r w:rsidR="001E14B8">
              <w:rPr>
                <w:rFonts w:eastAsia="標楷體"/>
                <w:w w:val="80"/>
              </w:rPr>
              <w:t>12:00</w:t>
            </w:r>
          </w:p>
          <w:p w:rsidR="005E1A24" w:rsidRDefault="005E1A24" w:rsidP="005E1A24">
            <w:pPr>
              <w:snapToGrid w:val="0"/>
              <w:spacing w:line="240" w:lineRule="atLeast"/>
              <w:jc w:val="center"/>
              <w:rPr>
                <w:rFonts w:eastAsia="標楷體"/>
                <w:bCs/>
                <w:w w:val="80"/>
              </w:rPr>
            </w:pPr>
            <w:r>
              <w:rPr>
                <w:rFonts w:eastAsia="標楷體" w:hint="eastAsia"/>
                <w:bCs/>
                <w:w w:val="80"/>
              </w:rPr>
              <w:t>三天半</w:t>
            </w:r>
          </w:p>
        </w:tc>
        <w:tc>
          <w:tcPr>
            <w:tcW w:w="604" w:type="pct"/>
            <w:shd w:val="clear" w:color="auto" w:fill="auto"/>
            <w:vAlign w:val="center"/>
          </w:tcPr>
          <w:p w:rsidR="005E1A24" w:rsidRDefault="005E1A24" w:rsidP="005E1A24">
            <w:pPr>
              <w:snapToGrid w:val="0"/>
              <w:spacing w:line="240" w:lineRule="atLeast"/>
              <w:jc w:val="both"/>
              <w:rPr>
                <w:rFonts w:eastAsia="標楷體"/>
                <w:bCs/>
                <w:w w:val="80"/>
              </w:rPr>
            </w:pPr>
            <w:r>
              <w:rPr>
                <w:rFonts w:eastAsia="標楷體" w:hint="eastAsia"/>
                <w:bCs/>
                <w:w w:val="80"/>
              </w:rPr>
              <w:t>臺北市立圖書館</w:t>
            </w:r>
          </w:p>
        </w:tc>
        <w:tc>
          <w:tcPr>
            <w:tcW w:w="2482" w:type="pct"/>
            <w:shd w:val="clear" w:color="auto" w:fill="auto"/>
            <w:vAlign w:val="center"/>
          </w:tcPr>
          <w:p w:rsidR="005E1A24" w:rsidRDefault="005E1A24" w:rsidP="00A004B5">
            <w:pPr>
              <w:snapToGrid w:val="0"/>
              <w:spacing w:line="240" w:lineRule="atLeast"/>
              <w:ind w:rightChars="10" w:right="24"/>
              <w:jc w:val="both"/>
              <w:rPr>
                <w:rFonts w:eastAsia="標楷體"/>
                <w:bCs/>
                <w:w w:val="80"/>
              </w:rPr>
            </w:pPr>
            <w:r>
              <w:rPr>
                <w:rFonts w:eastAsia="標楷體"/>
                <w:bCs/>
                <w:w w:val="80"/>
              </w:rPr>
              <w:t>(</w:t>
            </w:r>
            <w:proofErr w:type="gramStart"/>
            <w:r>
              <w:rPr>
                <w:rFonts w:eastAsia="標楷體" w:hint="eastAsia"/>
                <w:bCs/>
                <w:w w:val="80"/>
              </w:rPr>
              <w:t>一</w:t>
            </w:r>
            <w:proofErr w:type="gramEnd"/>
            <w:r>
              <w:rPr>
                <w:rFonts w:eastAsia="標楷體"/>
                <w:bCs/>
                <w:w w:val="80"/>
              </w:rPr>
              <w:t>)</w:t>
            </w:r>
            <w:r>
              <w:rPr>
                <w:rFonts w:eastAsia="標楷體" w:hint="eastAsia"/>
                <w:bCs/>
                <w:w w:val="80"/>
              </w:rPr>
              <w:t>假新聞哪裡來；</w:t>
            </w:r>
            <w:r>
              <w:rPr>
                <w:rFonts w:eastAsia="標楷體"/>
                <w:bCs/>
                <w:w w:val="80"/>
              </w:rPr>
              <w:t>(</w:t>
            </w:r>
            <w:r>
              <w:rPr>
                <w:rFonts w:eastAsia="標楷體" w:hint="eastAsia"/>
                <w:bCs/>
                <w:w w:val="80"/>
              </w:rPr>
              <w:t>二</w:t>
            </w:r>
            <w:r>
              <w:rPr>
                <w:rFonts w:eastAsia="標楷體"/>
                <w:bCs/>
                <w:w w:val="80"/>
              </w:rPr>
              <w:t>)</w:t>
            </w:r>
            <w:r>
              <w:rPr>
                <w:rFonts w:eastAsia="標楷體" w:hint="eastAsia"/>
                <w:bCs/>
                <w:w w:val="80"/>
              </w:rPr>
              <w:t>社群媒體中的假訊息與影響；</w:t>
            </w:r>
            <w:r>
              <w:rPr>
                <w:rFonts w:eastAsia="標楷體"/>
                <w:bCs/>
                <w:w w:val="80"/>
              </w:rPr>
              <w:t>(</w:t>
            </w:r>
            <w:r>
              <w:rPr>
                <w:rFonts w:eastAsia="標楷體" w:hint="eastAsia"/>
                <w:bCs/>
                <w:w w:val="80"/>
              </w:rPr>
              <w:t>三</w:t>
            </w:r>
            <w:r>
              <w:rPr>
                <w:rFonts w:eastAsia="標楷體"/>
                <w:bCs/>
                <w:w w:val="80"/>
              </w:rPr>
              <w:t>)</w:t>
            </w:r>
            <w:r>
              <w:rPr>
                <w:rFonts w:eastAsia="標楷體" w:hint="eastAsia"/>
                <w:bCs/>
                <w:w w:val="80"/>
              </w:rPr>
              <w:t>教學現場的資訊素養教育；</w:t>
            </w:r>
            <w:r>
              <w:rPr>
                <w:rFonts w:eastAsia="標楷體"/>
                <w:bCs/>
                <w:w w:val="80"/>
              </w:rPr>
              <w:t>(</w:t>
            </w:r>
            <w:r>
              <w:rPr>
                <w:rFonts w:eastAsia="標楷體" w:hint="eastAsia"/>
                <w:bCs/>
                <w:w w:val="80"/>
              </w:rPr>
              <w:t>四</w:t>
            </w:r>
            <w:r>
              <w:rPr>
                <w:rFonts w:eastAsia="標楷體"/>
                <w:bCs/>
                <w:w w:val="80"/>
              </w:rPr>
              <w:t>)</w:t>
            </w:r>
            <w:r>
              <w:rPr>
                <w:rFonts w:eastAsia="標楷體" w:hint="eastAsia"/>
                <w:bCs/>
                <w:w w:val="80"/>
              </w:rPr>
              <w:t>公共圖書館與資訊素養教育；</w:t>
            </w:r>
            <w:r>
              <w:rPr>
                <w:rFonts w:eastAsia="標楷體"/>
                <w:bCs/>
                <w:w w:val="80"/>
              </w:rPr>
              <w:t>(</w:t>
            </w:r>
            <w:r>
              <w:rPr>
                <w:rFonts w:eastAsia="標楷體" w:hint="eastAsia"/>
                <w:bCs/>
                <w:w w:val="80"/>
              </w:rPr>
              <w:t>五</w:t>
            </w:r>
            <w:r>
              <w:rPr>
                <w:rFonts w:eastAsia="標楷體"/>
                <w:bCs/>
                <w:w w:val="80"/>
              </w:rPr>
              <w:t>)</w:t>
            </w:r>
            <w:r>
              <w:rPr>
                <w:rFonts w:eastAsia="標楷體" w:hint="eastAsia"/>
                <w:bCs/>
                <w:w w:val="80"/>
              </w:rPr>
              <w:t>閱讀素養與深度思考力；</w:t>
            </w:r>
            <w:r>
              <w:rPr>
                <w:rFonts w:eastAsia="標楷體"/>
                <w:bCs/>
                <w:w w:val="80"/>
              </w:rPr>
              <w:t>(</w:t>
            </w:r>
            <w:r>
              <w:rPr>
                <w:rFonts w:eastAsia="標楷體" w:hint="eastAsia"/>
                <w:bCs/>
                <w:w w:val="80"/>
              </w:rPr>
              <w:t>六</w:t>
            </w:r>
            <w:r>
              <w:rPr>
                <w:rFonts w:eastAsia="標楷體"/>
                <w:bCs/>
                <w:w w:val="80"/>
              </w:rPr>
              <w:t>)</w:t>
            </w:r>
            <w:r>
              <w:rPr>
                <w:rFonts w:eastAsia="標楷體" w:hint="eastAsia"/>
                <w:bCs/>
                <w:w w:val="80"/>
              </w:rPr>
              <w:t>假新聞的辨識與查核；</w:t>
            </w:r>
            <w:r>
              <w:rPr>
                <w:rFonts w:eastAsia="標楷體"/>
                <w:bCs/>
                <w:w w:val="80"/>
              </w:rPr>
              <w:t>(</w:t>
            </w:r>
            <w:r>
              <w:rPr>
                <w:rFonts w:eastAsia="標楷體" w:hint="eastAsia"/>
                <w:bCs/>
                <w:w w:val="80"/>
              </w:rPr>
              <w:t>七</w:t>
            </w:r>
            <w:r>
              <w:rPr>
                <w:rFonts w:eastAsia="標楷體"/>
                <w:bCs/>
                <w:w w:val="80"/>
              </w:rPr>
              <w:t>)</w:t>
            </w:r>
            <w:r>
              <w:rPr>
                <w:rFonts w:eastAsia="標楷體" w:hint="eastAsia"/>
                <w:bCs/>
                <w:w w:val="80"/>
              </w:rPr>
              <w:t>媒體素養與數位公民的養成。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5E1A24" w:rsidRDefault="005E1A24" w:rsidP="005E1A24">
            <w:pPr>
              <w:snapToGrid w:val="0"/>
              <w:spacing w:line="240" w:lineRule="atLeast"/>
              <w:jc w:val="center"/>
              <w:rPr>
                <w:rFonts w:eastAsia="標楷體"/>
                <w:bCs/>
                <w:w w:val="80"/>
              </w:rPr>
            </w:pPr>
            <w:r>
              <w:rPr>
                <w:rFonts w:eastAsia="標楷體"/>
                <w:bCs/>
                <w:w w:val="80"/>
              </w:rPr>
              <w:t>4,500</w:t>
            </w:r>
            <w:r>
              <w:rPr>
                <w:rFonts w:eastAsia="標楷體" w:hint="eastAsia"/>
                <w:bCs/>
                <w:w w:val="80"/>
              </w:rPr>
              <w:t>元</w:t>
            </w:r>
          </w:p>
          <w:p w:rsidR="005E1A24" w:rsidRDefault="005E1A24" w:rsidP="005E1A24">
            <w:pPr>
              <w:snapToGrid w:val="0"/>
              <w:spacing w:line="240" w:lineRule="atLeast"/>
              <w:jc w:val="center"/>
              <w:rPr>
                <w:rFonts w:eastAsia="標楷體"/>
                <w:bCs/>
                <w:w w:val="80"/>
              </w:rPr>
            </w:pPr>
            <w:proofErr w:type="gramStart"/>
            <w:r>
              <w:rPr>
                <w:rFonts w:eastAsia="標楷體" w:hint="eastAsia"/>
                <w:bCs/>
                <w:w w:val="80"/>
              </w:rPr>
              <w:t>線上課程</w:t>
            </w:r>
            <w:proofErr w:type="gramEnd"/>
          </w:p>
        </w:tc>
      </w:tr>
      <w:tr w:rsidR="005E1A24" w:rsidRPr="00157A3F" w:rsidTr="00490951">
        <w:trPr>
          <w:jc w:val="center"/>
        </w:trPr>
        <w:tc>
          <w:tcPr>
            <w:tcW w:w="201" w:type="pct"/>
            <w:vAlign w:val="center"/>
          </w:tcPr>
          <w:p w:rsidR="005E1A24" w:rsidRPr="000329F5" w:rsidRDefault="005E1A24" w:rsidP="005E1A24">
            <w:pPr>
              <w:snapToGrid w:val="0"/>
              <w:spacing w:beforeLines="10" w:before="36" w:line="240" w:lineRule="atLeast"/>
              <w:jc w:val="center"/>
              <w:rPr>
                <w:rFonts w:eastAsia="標楷體"/>
                <w:bCs/>
                <w:w w:val="80"/>
                <w:sz w:val="26"/>
                <w:szCs w:val="26"/>
              </w:rPr>
            </w:pPr>
            <w:r w:rsidRPr="000329F5">
              <w:rPr>
                <w:rFonts w:eastAsia="標楷體" w:hint="eastAsia"/>
                <w:bCs/>
                <w:w w:val="80"/>
                <w:sz w:val="26"/>
                <w:szCs w:val="26"/>
              </w:rPr>
              <w:t>8</w:t>
            </w:r>
          </w:p>
        </w:tc>
        <w:tc>
          <w:tcPr>
            <w:tcW w:w="781" w:type="pct"/>
            <w:shd w:val="clear" w:color="auto" w:fill="auto"/>
            <w:vAlign w:val="center"/>
          </w:tcPr>
          <w:p w:rsidR="005E1A24" w:rsidRDefault="005E1A24" w:rsidP="005E1A24">
            <w:pPr>
              <w:jc w:val="both"/>
              <w:rPr>
                <w:rFonts w:eastAsia="標楷體"/>
                <w:bCs/>
                <w:spacing w:val="-8"/>
                <w:w w:val="80"/>
                <w:sz w:val="26"/>
                <w:szCs w:val="26"/>
              </w:rPr>
            </w:pPr>
            <w:r w:rsidRPr="00F22DD3">
              <w:rPr>
                <w:rFonts w:eastAsia="標楷體" w:hint="eastAsia"/>
                <w:bCs/>
                <w:spacing w:val="-8"/>
                <w:w w:val="80"/>
                <w:sz w:val="26"/>
                <w:szCs w:val="26"/>
              </w:rPr>
              <w:t>走入圖書、檔案修護小日常</w:t>
            </w:r>
            <w:r w:rsidRPr="00F22DD3">
              <w:rPr>
                <w:rFonts w:eastAsia="標楷體" w:hint="eastAsia"/>
                <w:bCs/>
                <w:spacing w:val="-8"/>
                <w:w w:val="80"/>
                <w:sz w:val="26"/>
                <w:szCs w:val="26"/>
              </w:rPr>
              <w:t>--</w:t>
            </w:r>
            <w:r w:rsidRPr="00F22DD3">
              <w:rPr>
                <w:rFonts w:eastAsia="標楷體" w:hint="eastAsia"/>
                <w:bCs/>
                <w:spacing w:val="-8"/>
                <w:w w:val="80"/>
                <w:sz w:val="26"/>
                <w:szCs w:val="26"/>
              </w:rPr>
              <w:t>圖書醫生培訓初級</w:t>
            </w:r>
            <w:r>
              <w:rPr>
                <w:rFonts w:eastAsia="標楷體" w:hint="eastAsia"/>
                <w:bCs/>
                <w:spacing w:val="-8"/>
                <w:w w:val="80"/>
                <w:sz w:val="26"/>
                <w:szCs w:val="26"/>
              </w:rPr>
              <w:t>研習</w:t>
            </w:r>
            <w:r w:rsidRPr="00F22DD3">
              <w:rPr>
                <w:rFonts w:eastAsia="標楷體" w:hint="eastAsia"/>
                <w:bCs/>
                <w:spacing w:val="-8"/>
                <w:w w:val="80"/>
                <w:sz w:val="26"/>
                <w:szCs w:val="26"/>
              </w:rPr>
              <w:t>班</w:t>
            </w:r>
          </w:p>
          <w:p w:rsidR="005E1A24" w:rsidRDefault="005E1A24" w:rsidP="005E1A24">
            <w:pPr>
              <w:jc w:val="both"/>
              <w:rPr>
                <w:rFonts w:ascii="標楷體" w:eastAsia="標楷體" w:hAnsi="標楷體"/>
                <w:bCs/>
                <w:color w:val="000000" w:themeColor="text1"/>
                <w:w w:val="80"/>
              </w:rPr>
            </w:pPr>
            <w:r w:rsidRPr="00F22DD3">
              <w:rPr>
                <w:rFonts w:eastAsia="標楷體" w:hint="eastAsia"/>
                <w:bCs/>
                <w:spacing w:val="-8"/>
                <w:w w:val="80"/>
                <w:sz w:val="26"/>
                <w:szCs w:val="26"/>
              </w:rPr>
              <w:t>(</w:t>
            </w:r>
            <w:r w:rsidRPr="00F22DD3">
              <w:rPr>
                <w:rFonts w:eastAsia="標楷體" w:hint="eastAsia"/>
                <w:bCs/>
                <w:spacing w:val="-8"/>
                <w:w w:val="80"/>
                <w:sz w:val="26"/>
                <w:szCs w:val="26"/>
              </w:rPr>
              <w:t>預計招收</w:t>
            </w:r>
            <w:r w:rsidRPr="00F22DD3">
              <w:rPr>
                <w:rFonts w:eastAsia="標楷體" w:hint="eastAsia"/>
                <w:bCs/>
                <w:spacing w:val="-8"/>
                <w:w w:val="80"/>
                <w:sz w:val="26"/>
                <w:szCs w:val="26"/>
              </w:rPr>
              <w:t>40</w:t>
            </w:r>
            <w:r w:rsidRPr="00F22DD3">
              <w:rPr>
                <w:rFonts w:eastAsia="標楷體" w:hint="eastAsia"/>
                <w:bCs/>
                <w:spacing w:val="-8"/>
                <w:w w:val="80"/>
                <w:sz w:val="26"/>
                <w:szCs w:val="26"/>
              </w:rPr>
              <w:t>人</w:t>
            </w:r>
            <w:r w:rsidRPr="00F22DD3">
              <w:rPr>
                <w:rFonts w:eastAsia="標楷體" w:hint="eastAsia"/>
                <w:bCs/>
                <w:spacing w:val="-8"/>
                <w:w w:val="80"/>
                <w:sz w:val="26"/>
                <w:szCs w:val="26"/>
              </w:rPr>
              <w:t>)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5E1A24" w:rsidRPr="00F22DD3" w:rsidRDefault="005E1A24" w:rsidP="005E1A24">
            <w:pPr>
              <w:rPr>
                <w:rFonts w:eastAsia="標楷體"/>
                <w:w w:val="80"/>
              </w:rPr>
            </w:pPr>
            <w:r w:rsidRPr="00F22DD3">
              <w:rPr>
                <w:rFonts w:eastAsia="標楷體" w:hint="eastAsia"/>
                <w:w w:val="80"/>
              </w:rPr>
              <w:t>9/13-9/16</w:t>
            </w:r>
          </w:p>
          <w:p w:rsidR="005E1A24" w:rsidRDefault="005E1A24" w:rsidP="005E1A24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w w:val="80"/>
              </w:rPr>
            </w:pPr>
            <w:r w:rsidRPr="00F22DD3">
              <w:rPr>
                <w:rFonts w:eastAsia="標楷體" w:hint="eastAsia"/>
                <w:w w:val="80"/>
              </w:rPr>
              <w:t>四天</w:t>
            </w:r>
          </w:p>
        </w:tc>
        <w:tc>
          <w:tcPr>
            <w:tcW w:w="604" w:type="pct"/>
            <w:shd w:val="clear" w:color="auto" w:fill="auto"/>
            <w:vAlign w:val="center"/>
          </w:tcPr>
          <w:p w:rsidR="005E1A24" w:rsidRDefault="005E1A24" w:rsidP="005E1A24">
            <w:pPr>
              <w:rPr>
                <w:rFonts w:ascii="標楷體" w:eastAsia="標楷體" w:hAnsi="標楷體"/>
                <w:bCs/>
                <w:color w:val="000000" w:themeColor="text1"/>
                <w:w w:val="80"/>
              </w:rPr>
            </w:pPr>
            <w:r w:rsidRPr="00F22DD3">
              <w:rPr>
                <w:rFonts w:eastAsia="標楷體" w:hint="eastAsia"/>
                <w:w w:val="80"/>
              </w:rPr>
              <w:t>國立臺灣圖書館</w:t>
            </w:r>
          </w:p>
        </w:tc>
        <w:tc>
          <w:tcPr>
            <w:tcW w:w="2482" w:type="pct"/>
            <w:shd w:val="clear" w:color="auto" w:fill="auto"/>
            <w:vAlign w:val="center"/>
          </w:tcPr>
          <w:p w:rsidR="005E1A24" w:rsidRDefault="00003836" w:rsidP="00A004B5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Cs/>
                <w:color w:val="000000" w:themeColor="text1"/>
                <w:w w:val="80"/>
              </w:rPr>
            </w:pPr>
            <w:r w:rsidRPr="00003836">
              <w:rPr>
                <w:rFonts w:eastAsia="標楷體"/>
                <w:bCs/>
                <w:w w:val="80"/>
              </w:rPr>
              <w:t>(</w:t>
            </w:r>
            <w:proofErr w:type="gramStart"/>
            <w:r w:rsidRPr="00003836">
              <w:rPr>
                <w:rFonts w:eastAsia="標楷體" w:hint="eastAsia"/>
                <w:bCs/>
                <w:w w:val="80"/>
              </w:rPr>
              <w:t>一</w:t>
            </w:r>
            <w:proofErr w:type="gramEnd"/>
            <w:r w:rsidRPr="00003836">
              <w:rPr>
                <w:rFonts w:eastAsia="標楷體"/>
                <w:bCs/>
                <w:w w:val="80"/>
              </w:rPr>
              <w:t>)</w:t>
            </w:r>
            <w:r w:rsidRPr="00003836">
              <w:rPr>
                <w:rFonts w:eastAsia="標楷體" w:hint="eastAsia"/>
                <w:bCs/>
                <w:w w:val="80"/>
              </w:rPr>
              <w:t>大開眼界－臺灣典藏重要檔案及價值；</w:t>
            </w:r>
            <w:r w:rsidRPr="00003836">
              <w:rPr>
                <w:rFonts w:eastAsia="標楷體"/>
                <w:bCs/>
                <w:w w:val="80"/>
              </w:rPr>
              <w:t>(</w:t>
            </w:r>
            <w:r w:rsidRPr="00003836">
              <w:rPr>
                <w:rFonts w:eastAsia="標楷體" w:hint="eastAsia"/>
                <w:bCs/>
                <w:w w:val="80"/>
              </w:rPr>
              <w:t>二</w:t>
            </w:r>
            <w:r w:rsidRPr="00003836">
              <w:rPr>
                <w:rFonts w:eastAsia="標楷體"/>
                <w:bCs/>
                <w:w w:val="80"/>
              </w:rPr>
              <w:t>)</w:t>
            </w:r>
            <w:r w:rsidRPr="00003836">
              <w:rPr>
                <w:rFonts w:eastAsia="標楷體" w:hint="eastAsia"/>
                <w:bCs/>
                <w:w w:val="80"/>
              </w:rPr>
              <w:t>書的</w:t>
            </w:r>
            <w:proofErr w:type="gramStart"/>
            <w:r w:rsidRPr="00003836">
              <w:rPr>
                <w:rFonts w:eastAsia="標楷體" w:hint="eastAsia"/>
                <w:bCs/>
                <w:w w:val="80"/>
              </w:rPr>
              <w:t>找塵－</w:t>
            </w:r>
            <w:proofErr w:type="gramEnd"/>
            <w:r w:rsidRPr="00003836">
              <w:rPr>
                <w:rFonts w:eastAsia="標楷體" w:hint="eastAsia"/>
                <w:bCs/>
                <w:w w:val="80"/>
              </w:rPr>
              <w:t>清潔與簡易修復</w:t>
            </w:r>
            <w:r w:rsidRPr="00003836">
              <w:rPr>
                <w:rFonts w:eastAsia="標楷體"/>
                <w:bCs/>
                <w:w w:val="80"/>
              </w:rPr>
              <w:t>(</w:t>
            </w:r>
            <w:proofErr w:type="gramStart"/>
            <w:r w:rsidRPr="00003836">
              <w:rPr>
                <w:rFonts w:eastAsia="標楷體" w:hint="eastAsia"/>
                <w:bCs/>
                <w:w w:val="80"/>
              </w:rPr>
              <w:t>含實作</w:t>
            </w:r>
            <w:proofErr w:type="gramEnd"/>
            <w:r w:rsidRPr="00003836">
              <w:rPr>
                <w:rFonts w:eastAsia="標楷體"/>
                <w:bCs/>
                <w:w w:val="80"/>
              </w:rPr>
              <w:t>)</w:t>
            </w:r>
            <w:r w:rsidRPr="00003836">
              <w:rPr>
                <w:rFonts w:eastAsia="標楷體" w:hint="eastAsia"/>
                <w:bCs/>
                <w:w w:val="80"/>
              </w:rPr>
              <w:t>；</w:t>
            </w:r>
            <w:r w:rsidRPr="00003836">
              <w:rPr>
                <w:rFonts w:eastAsia="標楷體"/>
                <w:bCs/>
                <w:w w:val="80"/>
              </w:rPr>
              <w:t>(</w:t>
            </w:r>
            <w:r w:rsidRPr="00003836">
              <w:rPr>
                <w:rFonts w:eastAsia="標楷體" w:hint="eastAsia"/>
                <w:bCs/>
                <w:w w:val="80"/>
              </w:rPr>
              <w:t>三</w:t>
            </w:r>
            <w:r w:rsidRPr="00003836">
              <w:rPr>
                <w:rFonts w:eastAsia="標楷體"/>
                <w:bCs/>
                <w:w w:val="80"/>
              </w:rPr>
              <w:t>)</w:t>
            </w:r>
            <w:r w:rsidRPr="00003836">
              <w:rPr>
                <w:rFonts w:eastAsia="標楷體" w:hint="eastAsia"/>
                <w:bCs/>
                <w:w w:val="80"/>
              </w:rPr>
              <w:t>別樹一幟－中國古籍裝幀形式；</w:t>
            </w:r>
            <w:r w:rsidRPr="00003836">
              <w:rPr>
                <w:rFonts w:eastAsia="標楷體"/>
                <w:bCs/>
                <w:w w:val="80"/>
              </w:rPr>
              <w:t>(</w:t>
            </w:r>
            <w:r w:rsidRPr="00003836">
              <w:rPr>
                <w:rFonts w:eastAsia="標楷體" w:hint="eastAsia"/>
                <w:bCs/>
                <w:w w:val="80"/>
              </w:rPr>
              <w:t>四</w:t>
            </w:r>
            <w:r w:rsidRPr="00003836">
              <w:rPr>
                <w:rFonts w:eastAsia="標楷體"/>
                <w:bCs/>
                <w:w w:val="80"/>
              </w:rPr>
              <w:t>)</w:t>
            </w:r>
            <w:r w:rsidRPr="00003836">
              <w:rPr>
                <w:rFonts w:eastAsia="標楷體" w:hint="eastAsia"/>
                <w:bCs/>
                <w:w w:val="80"/>
              </w:rPr>
              <w:t>來本</w:t>
            </w:r>
            <w:proofErr w:type="gramStart"/>
            <w:r w:rsidRPr="00003836">
              <w:rPr>
                <w:rFonts w:eastAsia="標楷體" w:hint="eastAsia"/>
                <w:bCs/>
                <w:w w:val="80"/>
              </w:rPr>
              <w:t>線製書－</w:t>
            </w:r>
            <w:proofErr w:type="gramEnd"/>
            <w:r w:rsidRPr="00003836">
              <w:rPr>
                <w:rFonts w:eastAsia="標楷體" w:hint="eastAsia"/>
                <w:bCs/>
                <w:w w:val="80"/>
              </w:rPr>
              <w:t>紙張與中式經典</w:t>
            </w:r>
            <w:proofErr w:type="gramStart"/>
            <w:r w:rsidRPr="00003836">
              <w:rPr>
                <w:rFonts w:eastAsia="標楷體" w:hint="eastAsia"/>
                <w:bCs/>
                <w:w w:val="80"/>
              </w:rPr>
              <w:t>縫法</w:t>
            </w:r>
            <w:r w:rsidRPr="00003836">
              <w:rPr>
                <w:rFonts w:eastAsia="標楷體"/>
                <w:bCs/>
                <w:w w:val="80"/>
              </w:rPr>
              <w:t>(</w:t>
            </w:r>
            <w:r w:rsidRPr="00003836">
              <w:rPr>
                <w:rFonts w:eastAsia="標楷體" w:hint="eastAsia"/>
                <w:bCs/>
                <w:w w:val="80"/>
              </w:rPr>
              <w:t>含實</w:t>
            </w:r>
            <w:proofErr w:type="gramEnd"/>
            <w:r w:rsidRPr="00003836">
              <w:rPr>
                <w:rFonts w:eastAsia="標楷體" w:hint="eastAsia"/>
                <w:bCs/>
                <w:w w:val="80"/>
              </w:rPr>
              <w:t>作</w:t>
            </w:r>
            <w:r w:rsidRPr="00003836">
              <w:rPr>
                <w:rFonts w:eastAsia="標楷體"/>
                <w:bCs/>
                <w:w w:val="80"/>
              </w:rPr>
              <w:t>)</w:t>
            </w:r>
            <w:r w:rsidRPr="00003836">
              <w:rPr>
                <w:rFonts w:eastAsia="標楷體" w:hint="eastAsia"/>
                <w:bCs/>
                <w:w w:val="80"/>
              </w:rPr>
              <w:t>；</w:t>
            </w:r>
            <w:r w:rsidRPr="00003836">
              <w:rPr>
                <w:rFonts w:eastAsia="標楷體"/>
                <w:bCs/>
                <w:w w:val="80"/>
              </w:rPr>
              <w:t>(</w:t>
            </w:r>
            <w:r w:rsidRPr="00003836">
              <w:rPr>
                <w:rFonts w:eastAsia="標楷體" w:hint="eastAsia"/>
                <w:bCs/>
                <w:w w:val="80"/>
              </w:rPr>
              <w:t>五</w:t>
            </w:r>
            <w:r w:rsidRPr="00003836">
              <w:rPr>
                <w:rFonts w:eastAsia="標楷體"/>
                <w:bCs/>
                <w:w w:val="80"/>
              </w:rPr>
              <w:t>)</w:t>
            </w:r>
            <w:r w:rsidRPr="00003836">
              <w:rPr>
                <w:rFonts w:eastAsia="標楷體" w:hint="eastAsia"/>
                <w:bCs/>
                <w:w w:val="80"/>
              </w:rPr>
              <w:t>檔案基礎裱褙與黏著劑調製</w:t>
            </w:r>
            <w:proofErr w:type="gramStart"/>
            <w:r w:rsidRPr="00003836">
              <w:rPr>
                <w:rFonts w:eastAsia="標楷體" w:hint="eastAsia"/>
                <w:bCs/>
                <w:w w:val="80"/>
              </w:rPr>
              <w:t>一</w:t>
            </w:r>
            <w:proofErr w:type="gramEnd"/>
            <w:r w:rsidRPr="00003836">
              <w:rPr>
                <w:rFonts w:eastAsia="標楷體"/>
                <w:bCs/>
                <w:w w:val="80"/>
              </w:rPr>
              <w:t>(</w:t>
            </w:r>
            <w:proofErr w:type="gramStart"/>
            <w:r w:rsidRPr="00003836">
              <w:rPr>
                <w:rFonts w:eastAsia="標楷體" w:hint="eastAsia"/>
                <w:bCs/>
                <w:w w:val="80"/>
              </w:rPr>
              <w:t>含實作</w:t>
            </w:r>
            <w:proofErr w:type="gramEnd"/>
            <w:r w:rsidRPr="00003836">
              <w:rPr>
                <w:rFonts w:eastAsia="標楷體"/>
                <w:bCs/>
                <w:w w:val="80"/>
              </w:rPr>
              <w:t>)</w:t>
            </w:r>
            <w:r w:rsidRPr="00003836">
              <w:rPr>
                <w:rFonts w:eastAsia="標楷體" w:hint="eastAsia"/>
                <w:bCs/>
                <w:w w:val="80"/>
              </w:rPr>
              <w:t>；</w:t>
            </w:r>
            <w:r w:rsidRPr="00003836">
              <w:rPr>
                <w:rFonts w:eastAsia="標楷體"/>
                <w:bCs/>
                <w:w w:val="80"/>
              </w:rPr>
              <w:t>(</w:t>
            </w:r>
            <w:r w:rsidRPr="00003836">
              <w:rPr>
                <w:rFonts w:eastAsia="標楷體" w:hint="eastAsia"/>
                <w:bCs/>
                <w:w w:val="80"/>
              </w:rPr>
              <w:t>六</w:t>
            </w:r>
            <w:r w:rsidRPr="00003836">
              <w:rPr>
                <w:rFonts w:eastAsia="標楷體"/>
                <w:bCs/>
                <w:w w:val="80"/>
              </w:rPr>
              <w:t>)</w:t>
            </w:r>
            <w:r w:rsidRPr="00003836">
              <w:rPr>
                <w:rFonts w:eastAsia="標楷體" w:hint="eastAsia"/>
                <w:bCs/>
                <w:w w:val="80"/>
              </w:rPr>
              <w:t>檔案基礎裱褙與黏著劑調製二</w:t>
            </w:r>
            <w:r w:rsidRPr="00003836">
              <w:rPr>
                <w:rFonts w:eastAsia="標楷體"/>
                <w:bCs/>
                <w:w w:val="80"/>
              </w:rPr>
              <w:t>(</w:t>
            </w:r>
            <w:proofErr w:type="gramStart"/>
            <w:r w:rsidRPr="00003836">
              <w:rPr>
                <w:rFonts w:eastAsia="標楷體" w:hint="eastAsia"/>
                <w:bCs/>
                <w:w w:val="80"/>
              </w:rPr>
              <w:t>含實作</w:t>
            </w:r>
            <w:proofErr w:type="gramEnd"/>
            <w:r w:rsidRPr="00003836">
              <w:rPr>
                <w:rFonts w:eastAsia="標楷體"/>
                <w:bCs/>
                <w:w w:val="80"/>
              </w:rPr>
              <w:t>)</w:t>
            </w:r>
            <w:r w:rsidRPr="00003836">
              <w:rPr>
                <w:rFonts w:eastAsia="標楷體" w:hint="eastAsia"/>
                <w:bCs/>
                <w:w w:val="80"/>
              </w:rPr>
              <w:t>；</w:t>
            </w:r>
            <w:r w:rsidRPr="00003836">
              <w:rPr>
                <w:rFonts w:eastAsia="標楷體"/>
                <w:bCs/>
                <w:w w:val="80"/>
              </w:rPr>
              <w:t>(</w:t>
            </w:r>
            <w:r w:rsidRPr="00003836">
              <w:rPr>
                <w:rFonts w:eastAsia="標楷體" w:hint="eastAsia"/>
                <w:bCs/>
                <w:w w:val="80"/>
              </w:rPr>
              <w:t>七</w:t>
            </w:r>
            <w:r w:rsidRPr="00003836">
              <w:rPr>
                <w:rFonts w:eastAsia="標楷體"/>
                <w:bCs/>
                <w:w w:val="80"/>
              </w:rPr>
              <w:t>)</w:t>
            </w:r>
            <w:proofErr w:type="gramStart"/>
            <w:r w:rsidRPr="00003836">
              <w:rPr>
                <w:rFonts w:eastAsia="標楷體" w:hint="eastAsia"/>
                <w:bCs/>
                <w:w w:val="80"/>
              </w:rPr>
              <w:t>紙要平裝</w:t>
            </w:r>
            <w:proofErr w:type="gramEnd"/>
            <w:r w:rsidRPr="00003836">
              <w:rPr>
                <w:rFonts w:eastAsia="標楷體" w:hint="eastAsia"/>
                <w:bCs/>
                <w:w w:val="80"/>
              </w:rPr>
              <w:t>－西式經典</w:t>
            </w:r>
            <w:proofErr w:type="gramStart"/>
            <w:r w:rsidRPr="00003836">
              <w:rPr>
                <w:rFonts w:eastAsia="標楷體" w:hint="eastAsia"/>
                <w:bCs/>
                <w:w w:val="80"/>
              </w:rPr>
              <w:t>縫法</w:t>
            </w:r>
            <w:r w:rsidRPr="00003836">
              <w:rPr>
                <w:rFonts w:eastAsia="標楷體"/>
                <w:bCs/>
                <w:w w:val="80"/>
              </w:rPr>
              <w:t>(</w:t>
            </w:r>
            <w:r w:rsidRPr="00003836">
              <w:rPr>
                <w:rFonts w:eastAsia="標楷體" w:hint="eastAsia"/>
                <w:bCs/>
                <w:w w:val="80"/>
              </w:rPr>
              <w:t>含實</w:t>
            </w:r>
            <w:proofErr w:type="gramEnd"/>
            <w:r w:rsidRPr="00003836">
              <w:rPr>
                <w:rFonts w:eastAsia="標楷體" w:hint="eastAsia"/>
                <w:bCs/>
                <w:w w:val="80"/>
              </w:rPr>
              <w:t>作</w:t>
            </w:r>
            <w:r w:rsidRPr="00003836">
              <w:rPr>
                <w:rFonts w:eastAsia="標楷體"/>
                <w:bCs/>
                <w:w w:val="80"/>
              </w:rPr>
              <w:t>)</w:t>
            </w:r>
            <w:r w:rsidRPr="00003836">
              <w:rPr>
                <w:rFonts w:eastAsia="標楷體" w:hint="eastAsia"/>
                <w:bCs/>
                <w:w w:val="80"/>
              </w:rPr>
              <w:t>；</w:t>
            </w:r>
            <w:r w:rsidRPr="00003836">
              <w:rPr>
                <w:rFonts w:eastAsia="標楷體"/>
                <w:bCs/>
                <w:w w:val="80"/>
              </w:rPr>
              <w:t>(</w:t>
            </w:r>
            <w:r w:rsidRPr="00003836">
              <w:rPr>
                <w:rFonts w:eastAsia="標楷體" w:hint="eastAsia"/>
                <w:bCs/>
                <w:w w:val="80"/>
              </w:rPr>
              <w:t>八</w:t>
            </w:r>
            <w:r w:rsidRPr="00003836">
              <w:rPr>
                <w:rFonts w:eastAsia="標楷體"/>
                <w:bCs/>
                <w:w w:val="80"/>
              </w:rPr>
              <w:t>)</w:t>
            </w:r>
            <w:proofErr w:type="gramStart"/>
            <w:r w:rsidRPr="00003836">
              <w:rPr>
                <w:rFonts w:eastAsia="標楷體" w:hint="eastAsia"/>
                <w:bCs/>
                <w:w w:val="80"/>
              </w:rPr>
              <w:t>傳拓技術</w:t>
            </w:r>
            <w:proofErr w:type="gramEnd"/>
            <w:r w:rsidRPr="00003836">
              <w:rPr>
                <w:rFonts w:eastAsia="標楷體" w:hint="eastAsia"/>
                <w:bCs/>
                <w:w w:val="80"/>
              </w:rPr>
              <w:t>及其地方文獻保存</w:t>
            </w:r>
            <w:proofErr w:type="gramStart"/>
            <w:r w:rsidRPr="00003836">
              <w:rPr>
                <w:rFonts w:eastAsia="標楷體" w:hint="eastAsia"/>
                <w:bCs/>
                <w:w w:val="80"/>
              </w:rPr>
              <w:t>實踐－以桃園</w:t>
            </w:r>
            <w:proofErr w:type="gramEnd"/>
            <w:r w:rsidRPr="00003836">
              <w:rPr>
                <w:rFonts w:eastAsia="標楷體" w:hint="eastAsia"/>
                <w:bCs/>
                <w:w w:val="80"/>
              </w:rPr>
              <w:t>航空城大園區段為例</w:t>
            </w:r>
            <w:r w:rsidRPr="00003836">
              <w:rPr>
                <w:rFonts w:eastAsia="標楷體"/>
                <w:bCs/>
                <w:w w:val="80"/>
              </w:rPr>
              <w:t>(</w:t>
            </w:r>
            <w:proofErr w:type="gramStart"/>
            <w:r w:rsidRPr="00003836">
              <w:rPr>
                <w:rFonts w:eastAsia="標楷體" w:hint="eastAsia"/>
                <w:bCs/>
                <w:w w:val="80"/>
              </w:rPr>
              <w:t>含實作</w:t>
            </w:r>
            <w:proofErr w:type="gramEnd"/>
            <w:r w:rsidRPr="00003836">
              <w:rPr>
                <w:rFonts w:eastAsia="標楷體"/>
                <w:bCs/>
                <w:w w:val="80"/>
              </w:rPr>
              <w:t>)</w:t>
            </w:r>
            <w:r w:rsidRPr="00003836">
              <w:rPr>
                <w:rFonts w:eastAsia="標楷體" w:hint="eastAsia"/>
                <w:bCs/>
                <w:w w:val="80"/>
              </w:rPr>
              <w:t>。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5E1A24" w:rsidRDefault="005E1A24" w:rsidP="00003836">
            <w:pPr>
              <w:snapToGrid w:val="0"/>
              <w:spacing w:line="240" w:lineRule="atLeast"/>
              <w:rPr>
                <w:rFonts w:eastAsia="標楷體"/>
                <w:w w:val="80"/>
              </w:rPr>
            </w:pPr>
            <w:r w:rsidRPr="00F145D6">
              <w:rPr>
                <w:rFonts w:eastAsia="標楷體" w:hint="eastAsia"/>
                <w:w w:val="80"/>
              </w:rPr>
              <w:t>8,500</w:t>
            </w:r>
            <w:r w:rsidRPr="00F145D6">
              <w:rPr>
                <w:rFonts w:eastAsia="標楷體" w:hint="eastAsia"/>
                <w:w w:val="80"/>
              </w:rPr>
              <w:t>元</w:t>
            </w:r>
            <w:r w:rsidRPr="00F145D6">
              <w:rPr>
                <w:rFonts w:eastAsia="標楷體" w:hint="eastAsia"/>
                <w:w w:val="80"/>
              </w:rPr>
              <w:t>(</w:t>
            </w:r>
            <w:r>
              <w:rPr>
                <w:rFonts w:eastAsia="標楷體" w:hint="eastAsia"/>
                <w:w w:val="80"/>
              </w:rPr>
              <w:t>包含</w:t>
            </w:r>
            <w:r w:rsidRPr="00F145D6">
              <w:rPr>
                <w:rFonts w:eastAsia="標楷體" w:hint="eastAsia"/>
                <w:w w:val="80"/>
              </w:rPr>
              <w:t>學費</w:t>
            </w:r>
            <w:r w:rsidRPr="00F145D6">
              <w:rPr>
                <w:rFonts w:eastAsia="標楷體" w:hint="eastAsia"/>
                <w:w w:val="80"/>
              </w:rPr>
              <w:t>5,000</w:t>
            </w:r>
            <w:r w:rsidRPr="00F145D6">
              <w:rPr>
                <w:rFonts w:eastAsia="標楷體" w:hint="eastAsia"/>
                <w:w w:val="80"/>
              </w:rPr>
              <w:t>元、材料</w:t>
            </w:r>
            <w:r>
              <w:rPr>
                <w:rFonts w:eastAsia="標楷體" w:hint="eastAsia"/>
                <w:w w:val="80"/>
              </w:rPr>
              <w:t>與</w:t>
            </w:r>
            <w:r w:rsidRPr="00F145D6">
              <w:rPr>
                <w:rFonts w:eastAsia="標楷體" w:hint="eastAsia"/>
                <w:w w:val="80"/>
              </w:rPr>
              <w:t>工具費</w:t>
            </w:r>
            <w:r w:rsidRPr="00F145D6">
              <w:rPr>
                <w:rFonts w:eastAsia="標楷體" w:hint="eastAsia"/>
                <w:w w:val="80"/>
              </w:rPr>
              <w:t>3,500</w:t>
            </w:r>
            <w:r w:rsidRPr="00F145D6">
              <w:rPr>
                <w:rFonts w:eastAsia="標楷體" w:hint="eastAsia"/>
                <w:w w:val="80"/>
              </w:rPr>
              <w:t>元。</w:t>
            </w:r>
            <w:r>
              <w:rPr>
                <w:rFonts w:eastAsia="標楷體" w:hint="eastAsia"/>
                <w:w w:val="80"/>
              </w:rPr>
              <w:t>)</w:t>
            </w:r>
          </w:p>
          <w:p w:rsidR="005E1A24" w:rsidRDefault="005E1A24" w:rsidP="0000383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w w:val="80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w w:val="80"/>
              </w:rPr>
              <w:t>實體課程</w:t>
            </w:r>
          </w:p>
        </w:tc>
      </w:tr>
    </w:tbl>
    <w:p w:rsidR="000000C0" w:rsidRPr="00A004B5" w:rsidRDefault="000000C0" w:rsidP="00FF12CC">
      <w:pPr>
        <w:snapToGrid w:val="0"/>
        <w:spacing w:line="240" w:lineRule="atLeast"/>
        <w:rPr>
          <w:color w:val="FF0000"/>
        </w:rPr>
      </w:pPr>
    </w:p>
    <w:sectPr w:rsidR="000000C0" w:rsidRPr="00A004B5" w:rsidSect="00E91AB4">
      <w:pgSz w:w="11906" w:h="16838" w:code="9"/>
      <w:pgMar w:top="1021" w:right="1797" w:bottom="1021" w:left="1797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1C78" w:rsidRDefault="00AE1C78" w:rsidP="003965C2">
      <w:r>
        <w:separator/>
      </w:r>
    </w:p>
  </w:endnote>
  <w:endnote w:type="continuationSeparator" w:id="0">
    <w:p w:rsidR="00AE1C78" w:rsidRDefault="00AE1C78" w:rsidP="00396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1C78" w:rsidRDefault="00AE1C78" w:rsidP="003965C2">
      <w:r>
        <w:separator/>
      </w:r>
    </w:p>
  </w:footnote>
  <w:footnote w:type="continuationSeparator" w:id="0">
    <w:p w:rsidR="00AE1C78" w:rsidRDefault="00AE1C78" w:rsidP="003965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3FF3"/>
    <w:rsid w:val="000000C0"/>
    <w:rsid w:val="00003836"/>
    <w:rsid w:val="000174DC"/>
    <w:rsid w:val="000308A6"/>
    <w:rsid w:val="000332E2"/>
    <w:rsid w:val="00034C34"/>
    <w:rsid w:val="00042460"/>
    <w:rsid w:val="00044964"/>
    <w:rsid w:val="0005138C"/>
    <w:rsid w:val="00056524"/>
    <w:rsid w:val="00066519"/>
    <w:rsid w:val="0009099E"/>
    <w:rsid w:val="00093290"/>
    <w:rsid w:val="000A789D"/>
    <w:rsid w:val="000B0246"/>
    <w:rsid w:val="000B4F47"/>
    <w:rsid w:val="000B6F66"/>
    <w:rsid w:val="000F473F"/>
    <w:rsid w:val="00103CF7"/>
    <w:rsid w:val="0012391B"/>
    <w:rsid w:val="001273D4"/>
    <w:rsid w:val="00136E36"/>
    <w:rsid w:val="001376F1"/>
    <w:rsid w:val="00140686"/>
    <w:rsid w:val="001534CE"/>
    <w:rsid w:val="001560AF"/>
    <w:rsid w:val="00157A3F"/>
    <w:rsid w:val="001740E9"/>
    <w:rsid w:val="001750C5"/>
    <w:rsid w:val="0018309D"/>
    <w:rsid w:val="00193467"/>
    <w:rsid w:val="001B5EF4"/>
    <w:rsid w:val="001D628E"/>
    <w:rsid w:val="001D7EBE"/>
    <w:rsid w:val="001E14B8"/>
    <w:rsid w:val="001F750D"/>
    <w:rsid w:val="00240CAD"/>
    <w:rsid w:val="00255742"/>
    <w:rsid w:val="002566C8"/>
    <w:rsid w:val="00283753"/>
    <w:rsid w:val="002936C6"/>
    <w:rsid w:val="002946D6"/>
    <w:rsid w:val="00296594"/>
    <w:rsid w:val="002A1DB9"/>
    <w:rsid w:val="002A69F0"/>
    <w:rsid w:val="002E381C"/>
    <w:rsid w:val="00303205"/>
    <w:rsid w:val="00303FF3"/>
    <w:rsid w:val="0031408B"/>
    <w:rsid w:val="003203C6"/>
    <w:rsid w:val="0032410B"/>
    <w:rsid w:val="003259BB"/>
    <w:rsid w:val="00363EEE"/>
    <w:rsid w:val="003965C2"/>
    <w:rsid w:val="003E47AB"/>
    <w:rsid w:val="003F10DB"/>
    <w:rsid w:val="003F77DE"/>
    <w:rsid w:val="0040292F"/>
    <w:rsid w:val="00404389"/>
    <w:rsid w:val="004229F0"/>
    <w:rsid w:val="0044237E"/>
    <w:rsid w:val="004545C5"/>
    <w:rsid w:val="00462521"/>
    <w:rsid w:val="004671FB"/>
    <w:rsid w:val="00490951"/>
    <w:rsid w:val="004A3B6B"/>
    <w:rsid w:val="004A4DA2"/>
    <w:rsid w:val="005811FB"/>
    <w:rsid w:val="00594D38"/>
    <w:rsid w:val="005B3D81"/>
    <w:rsid w:val="005E1A24"/>
    <w:rsid w:val="005F7FF7"/>
    <w:rsid w:val="0060671C"/>
    <w:rsid w:val="0062181D"/>
    <w:rsid w:val="00622907"/>
    <w:rsid w:val="00623541"/>
    <w:rsid w:val="00646561"/>
    <w:rsid w:val="006500E7"/>
    <w:rsid w:val="00657A1F"/>
    <w:rsid w:val="00666A69"/>
    <w:rsid w:val="00671653"/>
    <w:rsid w:val="00671AF9"/>
    <w:rsid w:val="006727E8"/>
    <w:rsid w:val="00687D18"/>
    <w:rsid w:val="006942CE"/>
    <w:rsid w:val="00695356"/>
    <w:rsid w:val="006C3CCF"/>
    <w:rsid w:val="006D40CB"/>
    <w:rsid w:val="006D79E5"/>
    <w:rsid w:val="006E1A77"/>
    <w:rsid w:val="00701FF9"/>
    <w:rsid w:val="00714C47"/>
    <w:rsid w:val="00730195"/>
    <w:rsid w:val="007371A0"/>
    <w:rsid w:val="007435A2"/>
    <w:rsid w:val="0077341A"/>
    <w:rsid w:val="0078112E"/>
    <w:rsid w:val="0079107B"/>
    <w:rsid w:val="007972BD"/>
    <w:rsid w:val="007F37AA"/>
    <w:rsid w:val="008075AF"/>
    <w:rsid w:val="00811620"/>
    <w:rsid w:val="00843E48"/>
    <w:rsid w:val="00876D53"/>
    <w:rsid w:val="008A018D"/>
    <w:rsid w:val="008B2D8E"/>
    <w:rsid w:val="008B3953"/>
    <w:rsid w:val="008D22D2"/>
    <w:rsid w:val="008D3053"/>
    <w:rsid w:val="008D437A"/>
    <w:rsid w:val="008D762D"/>
    <w:rsid w:val="008F0FCB"/>
    <w:rsid w:val="009309DA"/>
    <w:rsid w:val="00940FFD"/>
    <w:rsid w:val="00972449"/>
    <w:rsid w:val="00983B91"/>
    <w:rsid w:val="00995BE9"/>
    <w:rsid w:val="00997193"/>
    <w:rsid w:val="009B49B0"/>
    <w:rsid w:val="009C1A6A"/>
    <w:rsid w:val="009C1C9B"/>
    <w:rsid w:val="009C752B"/>
    <w:rsid w:val="009F012F"/>
    <w:rsid w:val="009F56CF"/>
    <w:rsid w:val="00A004B5"/>
    <w:rsid w:val="00A1163C"/>
    <w:rsid w:val="00A1167A"/>
    <w:rsid w:val="00A37DD4"/>
    <w:rsid w:val="00A4117B"/>
    <w:rsid w:val="00A438B1"/>
    <w:rsid w:val="00A450F4"/>
    <w:rsid w:val="00A45AAF"/>
    <w:rsid w:val="00A62583"/>
    <w:rsid w:val="00AA4B43"/>
    <w:rsid w:val="00AB0C3E"/>
    <w:rsid w:val="00AB4756"/>
    <w:rsid w:val="00AD6637"/>
    <w:rsid w:val="00AE1C78"/>
    <w:rsid w:val="00AE6050"/>
    <w:rsid w:val="00B0068A"/>
    <w:rsid w:val="00B03EB0"/>
    <w:rsid w:val="00B1510F"/>
    <w:rsid w:val="00B15F66"/>
    <w:rsid w:val="00B44B4C"/>
    <w:rsid w:val="00B44FD4"/>
    <w:rsid w:val="00B459E0"/>
    <w:rsid w:val="00B64AB7"/>
    <w:rsid w:val="00B81B80"/>
    <w:rsid w:val="00B83D29"/>
    <w:rsid w:val="00B86EF2"/>
    <w:rsid w:val="00BB32C5"/>
    <w:rsid w:val="00BC283E"/>
    <w:rsid w:val="00BC73BB"/>
    <w:rsid w:val="00BD1AF3"/>
    <w:rsid w:val="00BE71FE"/>
    <w:rsid w:val="00BE7FC2"/>
    <w:rsid w:val="00C169D2"/>
    <w:rsid w:val="00C22534"/>
    <w:rsid w:val="00C34213"/>
    <w:rsid w:val="00C61AB2"/>
    <w:rsid w:val="00C75360"/>
    <w:rsid w:val="00CA6B6B"/>
    <w:rsid w:val="00CB24BE"/>
    <w:rsid w:val="00CB3CDC"/>
    <w:rsid w:val="00CC425D"/>
    <w:rsid w:val="00CE0094"/>
    <w:rsid w:val="00CE31AB"/>
    <w:rsid w:val="00CE4DF8"/>
    <w:rsid w:val="00CF154A"/>
    <w:rsid w:val="00CF32E1"/>
    <w:rsid w:val="00CF4D41"/>
    <w:rsid w:val="00CF7B94"/>
    <w:rsid w:val="00D176BE"/>
    <w:rsid w:val="00D30B7E"/>
    <w:rsid w:val="00D36195"/>
    <w:rsid w:val="00D56959"/>
    <w:rsid w:val="00D91C21"/>
    <w:rsid w:val="00DB0AB9"/>
    <w:rsid w:val="00E16CD0"/>
    <w:rsid w:val="00E23C1C"/>
    <w:rsid w:val="00E332CF"/>
    <w:rsid w:val="00E60041"/>
    <w:rsid w:val="00E62F1A"/>
    <w:rsid w:val="00E71819"/>
    <w:rsid w:val="00E75C99"/>
    <w:rsid w:val="00E91AB4"/>
    <w:rsid w:val="00E9283E"/>
    <w:rsid w:val="00EE1023"/>
    <w:rsid w:val="00EF298B"/>
    <w:rsid w:val="00EF2D8B"/>
    <w:rsid w:val="00EF3750"/>
    <w:rsid w:val="00F11027"/>
    <w:rsid w:val="00F6217C"/>
    <w:rsid w:val="00F638F3"/>
    <w:rsid w:val="00F74F3F"/>
    <w:rsid w:val="00F83155"/>
    <w:rsid w:val="00FB316D"/>
    <w:rsid w:val="00FB38F5"/>
    <w:rsid w:val="00FC2148"/>
    <w:rsid w:val="00FD5C81"/>
    <w:rsid w:val="00FD78C3"/>
    <w:rsid w:val="00FF1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388E16"/>
  <w15:docId w15:val="{3E83BEF0-07DB-4F6A-8E9E-6BABACCBF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03FF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一般文字 字元"/>
    <w:basedOn w:val="a"/>
    <w:link w:val="a4"/>
    <w:unhideWhenUsed/>
    <w:rsid w:val="00303FF3"/>
    <w:rPr>
      <w:rFonts w:ascii="細明體" w:eastAsia="細明體" w:hAnsi="Courier New"/>
      <w:szCs w:val="20"/>
    </w:rPr>
  </w:style>
  <w:style w:type="character" w:customStyle="1" w:styleId="a4">
    <w:name w:val="純文字 字元"/>
    <w:aliases w:val="一般文字 字元 字元"/>
    <w:basedOn w:val="a0"/>
    <w:link w:val="a3"/>
    <w:rsid w:val="00303FF3"/>
    <w:rPr>
      <w:rFonts w:ascii="細明體" w:eastAsia="細明體" w:hAnsi="Courier New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3965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965C2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965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965C2"/>
    <w:rPr>
      <w:rFonts w:ascii="Times New Roman" w:eastAsia="新細明體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BC283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3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1300</TotalTime>
  <Pages>1</Pages>
  <Words>286</Words>
  <Characters>1633</Characters>
  <Application>Microsoft Office Word</Application>
  <DocSecurity>0</DocSecurity>
  <Lines>13</Lines>
  <Paragraphs>3</Paragraphs>
  <ScaleCrop>false</ScaleCrop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LAC</dc:creator>
  <cp:lastModifiedBy>LAC</cp:lastModifiedBy>
  <cp:revision>25</cp:revision>
  <cp:lastPrinted>2022-06-07T07:16:00Z</cp:lastPrinted>
  <dcterms:created xsi:type="dcterms:W3CDTF">2021-06-11T04:26:00Z</dcterms:created>
  <dcterms:modified xsi:type="dcterms:W3CDTF">2022-06-15T03:07:00Z</dcterms:modified>
</cp:coreProperties>
</file>