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45" w:rsidRPr="009E3A3C" w:rsidRDefault="00212C84" w:rsidP="009E3A3C">
      <w:pPr>
        <w:jc w:val="center"/>
        <w:rPr>
          <w:sz w:val="48"/>
          <w:szCs w:val="48"/>
        </w:rPr>
      </w:pPr>
      <w:r w:rsidRPr="009E3A3C">
        <w:rPr>
          <w:sz w:val="48"/>
          <w:szCs w:val="48"/>
        </w:rPr>
        <w:t>國立體育大學圖書館</w:t>
      </w:r>
    </w:p>
    <w:p w:rsidR="00212C84" w:rsidRPr="009E3A3C" w:rsidRDefault="00212C84" w:rsidP="009E3A3C">
      <w:pPr>
        <w:jc w:val="center"/>
        <w:rPr>
          <w:sz w:val="48"/>
          <w:szCs w:val="48"/>
        </w:rPr>
      </w:pPr>
      <w:r w:rsidRPr="009E3A3C">
        <w:rPr>
          <w:sz w:val="48"/>
          <w:szCs w:val="48"/>
        </w:rPr>
        <w:t>誠徵夜間館員</w:t>
      </w:r>
    </w:p>
    <w:p w:rsidR="00014ACE" w:rsidRPr="009E3A3C" w:rsidRDefault="00212C84" w:rsidP="00014ACE">
      <w:pPr>
        <w:rPr>
          <w:color w:val="2F5496" w:themeColor="accent5" w:themeShade="BF"/>
          <w:sz w:val="28"/>
          <w:szCs w:val="28"/>
        </w:rPr>
      </w:pPr>
      <w:r w:rsidRPr="009E3A3C">
        <w:rPr>
          <w:rFonts w:hint="eastAsia"/>
          <w:color w:val="2F5496" w:themeColor="accent5" w:themeShade="BF"/>
          <w:sz w:val="28"/>
          <w:szCs w:val="28"/>
        </w:rPr>
        <w:t>資格條件</w:t>
      </w:r>
      <w:r w:rsidR="00014ACE" w:rsidRPr="009E3A3C">
        <w:rPr>
          <w:rFonts w:hint="eastAsia"/>
          <w:color w:val="2F5496" w:themeColor="accent5" w:themeShade="BF"/>
          <w:sz w:val="28"/>
          <w:szCs w:val="28"/>
        </w:rPr>
        <w:t>：</w:t>
      </w:r>
    </w:p>
    <w:p w:rsidR="00212C84" w:rsidRDefault="00014ACE" w:rsidP="00014ACE">
      <w:pPr>
        <w:rPr>
          <w:rFonts w:ascii="Arial" w:eastAsia="新細明體" w:hAnsi="Arial" w:cs="Arial"/>
          <w:color w:val="000000"/>
          <w:spacing w:val="20"/>
          <w:kern w:val="0"/>
          <w:szCs w:val="24"/>
        </w:rPr>
      </w:pPr>
      <w:r>
        <w:t>1.</w:t>
      </w:r>
      <w:r w:rsidR="00212C84" w:rsidRPr="003C0EE6">
        <w:rPr>
          <w:rFonts w:ascii="Arial" w:eastAsia="新細明體" w:hAnsi="Arial" w:cs="Arial"/>
          <w:color w:val="000000"/>
          <w:spacing w:val="20"/>
          <w:kern w:val="0"/>
          <w:szCs w:val="24"/>
        </w:rPr>
        <w:t>國內外</w:t>
      </w:r>
      <w:r w:rsidR="00212C84">
        <w:rPr>
          <w:rFonts w:ascii="Arial" w:eastAsia="新細明體" w:hAnsi="Arial" w:cs="Arial"/>
          <w:color w:val="000000"/>
          <w:spacing w:val="20"/>
          <w:kern w:val="0"/>
          <w:szCs w:val="24"/>
        </w:rPr>
        <w:t>大學</w:t>
      </w:r>
      <w:r w:rsidR="00212C84" w:rsidRPr="003C0EE6">
        <w:rPr>
          <w:rFonts w:ascii="Arial" w:eastAsia="新細明體" w:hAnsi="Arial" w:cs="Arial"/>
          <w:color w:val="000000"/>
          <w:spacing w:val="20"/>
          <w:kern w:val="0"/>
          <w:szCs w:val="24"/>
        </w:rPr>
        <w:t>(</w:t>
      </w:r>
      <w:r w:rsidR="00212C84" w:rsidRPr="003C0EE6">
        <w:rPr>
          <w:rFonts w:ascii="Arial" w:eastAsia="新細明體" w:hAnsi="Arial" w:cs="Arial"/>
          <w:color w:val="000000"/>
          <w:spacing w:val="20"/>
          <w:kern w:val="0"/>
          <w:szCs w:val="24"/>
        </w:rPr>
        <w:t>含</w:t>
      </w:r>
      <w:r w:rsidR="00212C84" w:rsidRPr="003C0EE6">
        <w:rPr>
          <w:rFonts w:ascii="Arial" w:eastAsia="新細明體" w:hAnsi="Arial" w:cs="Arial"/>
          <w:color w:val="000000"/>
          <w:spacing w:val="20"/>
          <w:kern w:val="0"/>
          <w:szCs w:val="24"/>
        </w:rPr>
        <w:t>)</w:t>
      </w:r>
      <w:r w:rsidR="00212C84" w:rsidRPr="003C0EE6">
        <w:rPr>
          <w:rFonts w:ascii="Arial" w:eastAsia="新細明體" w:hAnsi="Arial" w:cs="Arial"/>
          <w:color w:val="000000"/>
          <w:spacing w:val="20"/>
          <w:kern w:val="0"/>
          <w:szCs w:val="24"/>
        </w:rPr>
        <w:t>以上畢業者</w:t>
      </w:r>
      <w:r w:rsidR="00212C84">
        <w:rPr>
          <w:rFonts w:ascii="新細明體" w:eastAsia="新細明體" w:hAnsi="新細明體" w:cs="Arial" w:hint="eastAsia"/>
          <w:color w:val="000000"/>
          <w:spacing w:val="20"/>
          <w:kern w:val="0"/>
          <w:szCs w:val="24"/>
        </w:rPr>
        <w:t>，</w:t>
      </w:r>
      <w:r w:rsidR="00212C84" w:rsidRPr="000019F3">
        <w:rPr>
          <w:rFonts w:ascii="新細明體" w:eastAsia="新細明體" w:hAnsi="新細明體" w:cs="Arial" w:hint="eastAsia"/>
          <w:color w:val="000000"/>
          <w:spacing w:val="20"/>
          <w:kern w:val="0"/>
          <w:szCs w:val="24"/>
        </w:rPr>
        <w:t>圖書資訊相關學系畢業</w:t>
      </w:r>
      <w:r w:rsidR="00212C84">
        <w:rPr>
          <w:rFonts w:ascii="新細明體" w:eastAsia="新細明體" w:hAnsi="新細明體" w:cs="Arial" w:hint="eastAsia"/>
          <w:color w:val="000000"/>
          <w:spacing w:val="20"/>
          <w:kern w:val="0"/>
          <w:szCs w:val="24"/>
        </w:rPr>
        <w:t>尤佳</w:t>
      </w:r>
      <w:r w:rsidR="00212C84" w:rsidRPr="003C0EE6">
        <w:rPr>
          <w:rFonts w:ascii="Arial" w:eastAsia="新細明體" w:hAnsi="Arial" w:cs="Arial"/>
          <w:color w:val="000000"/>
          <w:spacing w:val="20"/>
          <w:kern w:val="0"/>
          <w:szCs w:val="24"/>
        </w:rPr>
        <w:t>。</w:t>
      </w:r>
      <w:r w:rsidR="00212C84" w:rsidRPr="003C0EE6">
        <w:rPr>
          <w:rFonts w:ascii="Arial" w:eastAsia="新細明體" w:hAnsi="Arial" w:cs="Arial"/>
          <w:color w:val="000000"/>
          <w:spacing w:val="20"/>
          <w:kern w:val="0"/>
          <w:szCs w:val="24"/>
        </w:rPr>
        <w:t xml:space="preserve"> 2.</w:t>
      </w:r>
      <w:r w:rsidR="00212C84" w:rsidRPr="003C0EE6">
        <w:rPr>
          <w:rFonts w:ascii="Arial" w:eastAsia="新細明體" w:hAnsi="Arial" w:cs="Arial"/>
          <w:color w:val="000000"/>
          <w:spacing w:val="20"/>
          <w:kern w:val="0"/>
          <w:szCs w:val="24"/>
        </w:rPr>
        <w:t>品德操守良好、做事細心耐心及具有服務熱忱。</w:t>
      </w:r>
      <w:r w:rsidR="00212C84" w:rsidRPr="003C0EE6">
        <w:rPr>
          <w:rFonts w:ascii="Arial" w:eastAsia="新細明體" w:hAnsi="Arial" w:cs="Arial"/>
          <w:color w:val="000000"/>
          <w:spacing w:val="20"/>
          <w:kern w:val="0"/>
          <w:szCs w:val="24"/>
        </w:rPr>
        <w:t xml:space="preserve"> 3.</w:t>
      </w:r>
      <w:r w:rsidR="00212C84">
        <w:rPr>
          <w:rFonts w:ascii="Arial" w:hAnsi="Arial" w:cs="Arial"/>
          <w:color w:val="000000"/>
          <w:spacing w:val="20"/>
          <w:sz w:val="18"/>
          <w:szCs w:val="18"/>
          <w:shd w:val="clear" w:color="auto" w:fill="FFFFFF"/>
        </w:rPr>
        <w:t xml:space="preserve"> </w:t>
      </w:r>
      <w:r w:rsidR="00212C84" w:rsidRPr="003C0EE6">
        <w:rPr>
          <w:rFonts w:ascii="Arial" w:eastAsia="新細明體" w:hAnsi="Arial" w:cs="Arial"/>
          <w:color w:val="000000"/>
          <w:spacing w:val="20"/>
          <w:kern w:val="0"/>
          <w:szCs w:val="24"/>
        </w:rPr>
        <w:t>能配合業務需求，具備協助場</w:t>
      </w:r>
      <w:proofErr w:type="gramStart"/>
      <w:r w:rsidR="00212C84" w:rsidRPr="003C0EE6">
        <w:rPr>
          <w:rFonts w:ascii="Arial" w:eastAsia="新細明體" w:hAnsi="Arial" w:cs="Arial"/>
          <w:color w:val="000000"/>
          <w:spacing w:val="20"/>
          <w:kern w:val="0"/>
          <w:szCs w:val="24"/>
        </w:rPr>
        <w:t>佈</w:t>
      </w:r>
      <w:proofErr w:type="gramEnd"/>
      <w:r w:rsidR="00212C84" w:rsidRPr="003C0EE6">
        <w:rPr>
          <w:rFonts w:ascii="Arial" w:eastAsia="新細明體" w:hAnsi="Arial" w:cs="Arial"/>
          <w:color w:val="000000"/>
          <w:spacing w:val="20"/>
          <w:kern w:val="0"/>
          <w:szCs w:val="24"/>
        </w:rPr>
        <w:t>設置之體能及能力，能假日或夜間管理輪值上班或加班者。</w:t>
      </w:r>
      <w:r>
        <w:rPr>
          <w:rFonts w:ascii="Arial" w:eastAsia="新細明體" w:hAnsi="Arial" w:cs="Arial"/>
          <w:color w:val="000000"/>
          <w:spacing w:val="20"/>
          <w:kern w:val="0"/>
          <w:szCs w:val="24"/>
        </w:rPr>
        <w:t>4</w:t>
      </w:r>
      <w:r w:rsidR="00212C84" w:rsidRPr="003C0EE6">
        <w:rPr>
          <w:rFonts w:ascii="Arial" w:eastAsia="新細明體" w:hAnsi="Arial" w:cs="Arial"/>
          <w:color w:val="000000"/>
          <w:spacing w:val="20"/>
          <w:kern w:val="0"/>
          <w:szCs w:val="24"/>
        </w:rPr>
        <w:t>.</w:t>
      </w:r>
      <w:r w:rsidR="00212C84" w:rsidRPr="003C0EE6">
        <w:rPr>
          <w:rFonts w:ascii="Arial" w:eastAsia="新細明體" w:hAnsi="Arial" w:cs="Arial"/>
          <w:color w:val="000000"/>
          <w:spacing w:val="20"/>
          <w:kern w:val="0"/>
          <w:szCs w:val="24"/>
        </w:rPr>
        <w:t>具溝通協調、管理、應用簽文與熟悉電腦文書作業能力。</w:t>
      </w:r>
    </w:p>
    <w:p w:rsidR="00014ACE" w:rsidRPr="009E3A3C" w:rsidRDefault="00014ACE" w:rsidP="00014ACE">
      <w:pPr>
        <w:widowControl/>
        <w:rPr>
          <w:rFonts w:ascii="Arial" w:eastAsia="新細明體" w:hAnsi="Arial" w:cs="Arial"/>
          <w:color w:val="2F5496" w:themeColor="accent5" w:themeShade="BF"/>
          <w:spacing w:val="20"/>
          <w:kern w:val="0"/>
          <w:sz w:val="28"/>
          <w:szCs w:val="28"/>
        </w:rPr>
      </w:pPr>
      <w:r w:rsidRPr="009E3A3C">
        <w:rPr>
          <w:rFonts w:ascii="Arial" w:eastAsia="新細明體" w:hAnsi="Arial" w:cs="Arial"/>
          <w:color w:val="2F5496" w:themeColor="accent5" w:themeShade="BF"/>
          <w:spacing w:val="20"/>
          <w:kern w:val="0"/>
          <w:sz w:val="28"/>
          <w:szCs w:val="28"/>
        </w:rPr>
        <w:t>工作項目：</w:t>
      </w:r>
    </w:p>
    <w:p w:rsidR="007D3339" w:rsidRPr="007D3339" w:rsidRDefault="00014ACE" w:rsidP="007D3339">
      <w:pPr>
        <w:pStyle w:val="a3"/>
        <w:widowControl/>
        <w:numPr>
          <w:ilvl w:val="0"/>
          <w:numId w:val="2"/>
        </w:numPr>
        <w:tabs>
          <w:tab w:val="left" w:pos="0"/>
        </w:tabs>
        <w:ind w:leftChars="0" w:left="0" w:firstLine="0"/>
        <w:rPr>
          <w:rFonts w:ascii="Arial" w:eastAsia="新細明體" w:hAnsi="Arial" w:cs="Arial"/>
          <w:color w:val="000000"/>
          <w:spacing w:val="20"/>
          <w:kern w:val="0"/>
          <w:szCs w:val="24"/>
        </w:rPr>
      </w:pPr>
      <w:r w:rsidRPr="007D3339">
        <w:rPr>
          <w:rFonts w:ascii="Arial" w:eastAsia="新細明體" w:hAnsi="Arial" w:cs="Arial"/>
          <w:color w:val="000000"/>
          <w:spacing w:val="20"/>
          <w:kern w:val="0"/>
          <w:szCs w:val="24"/>
        </w:rPr>
        <w:t>圖書館流通各項業務辦理。</w:t>
      </w:r>
      <w:r w:rsidRPr="007D3339">
        <w:rPr>
          <w:rFonts w:ascii="Arial" w:eastAsia="新細明體" w:hAnsi="Arial" w:cs="Arial"/>
          <w:color w:val="000000"/>
          <w:spacing w:val="20"/>
          <w:kern w:val="0"/>
          <w:szCs w:val="24"/>
        </w:rPr>
        <w:t xml:space="preserve"> 2.</w:t>
      </w:r>
      <w:r w:rsidRPr="007D3339">
        <w:rPr>
          <w:rFonts w:asciiTheme="minorEastAsia" w:hAnsiTheme="minorEastAsia" w:hint="eastAsia"/>
          <w:szCs w:val="24"/>
        </w:rPr>
        <w:t xml:space="preserve"> 協助管理工讀生以及夜間、假日值班</w:t>
      </w:r>
      <w:r w:rsidRPr="007D3339">
        <w:rPr>
          <w:rFonts w:ascii="Arial" w:eastAsia="新細明體" w:hAnsi="Arial" w:cs="Arial"/>
          <w:color w:val="000000"/>
          <w:spacing w:val="20"/>
          <w:kern w:val="0"/>
          <w:szCs w:val="24"/>
        </w:rPr>
        <w:t>。</w:t>
      </w:r>
      <w:r w:rsidRPr="007D3339">
        <w:rPr>
          <w:rFonts w:ascii="Arial" w:eastAsia="新細明體" w:hAnsi="Arial" w:cs="Arial"/>
          <w:color w:val="000000"/>
          <w:spacing w:val="20"/>
          <w:kern w:val="0"/>
          <w:szCs w:val="24"/>
        </w:rPr>
        <w:t xml:space="preserve"> 3.</w:t>
      </w:r>
      <w:r w:rsidRPr="007D3339">
        <w:rPr>
          <w:rFonts w:ascii="Arial" w:eastAsia="新細明體" w:hAnsi="Arial" w:cs="Arial"/>
          <w:color w:val="000000"/>
          <w:spacing w:val="20"/>
          <w:kern w:val="0"/>
          <w:szCs w:val="24"/>
        </w:rPr>
        <w:t>辦理推廣活動及各式教育訓練。</w:t>
      </w:r>
      <w:r w:rsidRPr="007D3339">
        <w:rPr>
          <w:rFonts w:ascii="Arial" w:eastAsia="新細明體" w:hAnsi="Arial" w:cs="Arial"/>
          <w:color w:val="000000"/>
          <w:spacing w:val="20"/>
          <w:kern w:val="0"/>
          <w:szCs w:val="24"/>
        </w:rPr>
        <w:t>4.</w:t>
      </w:r>
      <w:r w:rsidRPr="007D3339">
        <w:rPr>
          <w:rFonts w:ascii="Arial" w:eastAsia="新細明體" w:hAnsi="Arial" w:cs="Arial"/>
          <w:color w:val="000000"/>
          <w:spacing w:val="20"/>
          <w:kern w:val="0"/>
          <w:szCs w:val="24"/>
        </w:rPr>
        <w:t>讀者服務組其他相關事</w:t>
      </w:r>
      <w:r w:rsidR="009E3A3C">
        <w:rPr>
          <w:rFonts w:ascii="Arial" w:eastAsia="新細明體" w:hAnsi="Arial" w:cs="Arial"/>
          <w:color w:val="000000"/>
          <w:spacing w:val="20"/>
          <w:kern w:val="0"/>
          <w:szCs w:val="24"/>
        </w:rPr>
        <w:t>務</w:t>
      </w:r>
      <w:r w:rsidRPr="007D3339">
        <w:rPr>
          <w:rFonts w:ascii="Arial" w:eastAsia="新細明體" w:hAnsi="Arial" w:cs="Arial"/>
          <w:color w:val="000000"/>
          <w:spacing w:val="20"/>
          <w:kern w:val="0"/>
          <w:szCs w:val="24"/>
        </w:rPr>
        <w:t>。</w:t>
      </w:r>
      <w:r w:rsidRPr="007D3339">
        <w:rPr>
          <w:rFonts w:ascii="Arial" w:eastAsia="新細明體" w:hAnsi="Arial" w:cs="Arial"/>
          <w:color w:val="000000"/>
          <w:spacing w:val="20"/>
          <w:kern w:val="0"/>
          <w:szCs w:val="24"/>
        </w:rPr>
        <w:t>5.</w:t>
      </w:r>
      <w:r w:rsidRPr="007D3339">
        <w:rPr>
          <w:rFonts w:ascii="Arial" w:eastAsia="新細明體" w:hAnsi="Arial" w:cs="Arial"/>
          <w:color w:val="000000"/>
          <w:spacing w:val="20"/>
          <w:kern w:val="0"/>
          <w:szCs w:val="24"/>
        </w:rPr>
        <w:t>臨時交辦事宜。</w:t>
      </w:r>
    </w:p>
    <w:p w:rsidR="007D3339" w:rsidRPr="009E3A3C" w:rsidRDefault="00014ACE" w:rsidP="007D3339">
      <w:pPr>
        <w:widowControl/>
        <w:rPr>
          <w:rFonts w:ascii="Arial" w:eastAsia="新細明體" w:hAnsi="Arial" w:cs="Arial"/>
          <w:color w:val="2F5496" w:themeColor="accent5" w:themeShade="BF"/>
          <w:spacing w:val="20"/>
          <w:kern w:val="0"/>
          <w:sz w:val="28"/>
          <w:szCs w:val="28"/>
        </w:rPr>
      </w:pPr>
      <w:r w:rsidRPr="009E3A3C">
        <w:rPr>
          <w:rFonts w:ascii="Arial" w:eastAsia="新細明體" w:hAnsi="Arial" w:cs="Arial"/>
          <w:color w:val="2F5496" w:themeColor="accent5" w:themeShade="BF"/>
          <w:spacing w:val="20"/>
          <w:kern w:val="0"/>
          <w:sz w:val="28"/>
          <w:szCs w:val="28"/>
        </w:rPr>
        <w:t>工作報酬：</w:t>
      </w:r>
    </w:p>
    <w:p w:rsidR="00CE1E38" w:rsidRDefault="00CE1E38" w:rsidP="00CE1E38">
      <w:pPr>
        <w:rPr>
          <w:rFonts w:hint="eastAsia"/>
        </w:rPr>
      </w:pPr>
      <w:r>
        <w:rPr>
          <w:rFonts w:hint="eastAsia"/>
        </w:rPr>
        <w:t>依「國立體育大學約用人員酬金支給標準表」辦理，國內外大學</w:t>
      </w:r>
      <w:r>
        <w:rPr>
          <w:rFonts w:hint="eastAsia"/>
        </w:rPr>
        <w:t>(</w:t>
      </w:r>
      <w:r>
        <w:rPr>
          <w:rFonts w:hint="eastAsia"/>
        </w:rPr>
        <w:t>含</w:t>
      </w:r>
      <w:r>
        <w:rPr>
          <w:rFonts w:hint="eastAsia"/>
        </w:rPr>
        <w:t>)</w:t>
      </w:r>
      <w:r>
        <w:rPr>
          <w:rFonts w:hint="eastAsia"/>
        </w:rPr>
        <w:t>以上圖書資訊相關系所畢業者或有圖書館工作實務經驗者，以第四級第一年</w:t>
      </w:r>
      <w:r>
        <w:rPr>
          <w:rFonts w:hint="eastAsia"/>
        </w:rPr>
        <w:t xml:space="preserve"> </w:t>
      </w:r>
      <w:r>
        <w:rPr>
          <w:rFonts w:hint="eastAsia"/>
        </w:rPr>
        <w:t>進用，月薪</w:t>
      </w:r>
      <w:r>
        <w:rPr>
          <w:rFonts w:hint="eastAsia"/>
        </w:rPr>
        <w:t>31,520</w:t>
      </w:r>
      <w:r>
        <w:rPr>
          <w:rFonts w:hint="eastAsia"/>
        </w:rPr>
        <w:t>元整；國內外大學</w:t>
      </w:r>
      <w:r>
        <w:rPr>
          <w:rFonts w:hint="eastAsia"/>
        </w:rPr>
        <w:t>(</w:t>
      </w:r>
      <w:r>
        <w:rPr>
          <w:rFonts w:hint="eastAsia"/>
        </w:rPr>
        <w:t>含</w:t>
      </w:r>
      <w:r>
        <w:rPr>
          <w:rFonts w:hint="eastAsia"/>
        </w:rPr>
        <w:t>)</w:t>
      </w:r>
      <w:r>
        <w:rPr>
          <w:rFonts w:hint="eastAsia"/>
        </w:rPr>
        <w:t>以上非圖書資訊相關系所畢業者與無圖書館工作實務經驗者以第三級第一年</w:t>
      </w:r>
      <w:r>
        <w:rPr>
          <w:rFonts w:hint="eastAsia"/>
        </w:rPr>
        <w:t xml:space="preserve"> </w:t>
      </w:r>
      <w:r>
        <w:rPr>
          <w:rFonts w:hint="eastAsia"/>
        </w:rPr>
        <w:t>進用，月薪</w:t>
      </w:r>
      <w:r>
        <w:rPr>
          <w:rFonts w:hint="eastAsia"/>
        </w:rPr>
        <w:t>26,580</w:t>
      </w:r>
      <w:r>
        <w:rPr>
          <w:rFonts w:hint="eastAsia"/>
        </w:rPr>
        <w:t>元整。</w:t>
      </w:r>
    </w:p>
    <w:p w:rsidR="009E3A3C" w:rsidRPr="009E3A3C" w:rsidRDefault="009E3A3C" w:rsidP="007D3339">
      <w:pPr>
        <w:widowControl/>
        <w:rPr>
          <w:rFonts w:ascii="Arial" w:eastAsia="新細明體" w:hAnsi="Arial" w:cs="Arial"/>
          <w:color w:val="2F5496" w:themeColor="accent5" w:themeShade="BF"/>
          <w:spacing w:val="20"/>
          <w:kern w:val="0"/>
          <w:sz w:val="28"/>
          <w:szCs w:val="28"/>
        </w:rPr>
      </w:pPr>
      <w:bookmarkStart w:id="0" w:name="_GoBack"/>
      <w:bookmarkEnd w:id="0"/>
      <w:r w:rsidRPr="009E3A3C">
        <w:rPr>
          <w:rFonts w:ascii="Arial" w:eastAsia="新細明體" w:hAnsi="Arial" w:cs="Arial"/>
          <w:color w:val="2F5496" w:themeColor="accent5" w:themeShade="BF"/>
          <w:spacing w:val="20"/>
          <w:kern w:val="0"/>
          <w:sz w:val="28"/>
          <w:szCs w:val="28"/>
        </w:rPr>
        <w:t>工作時間：</w:t>
      </w:r>
    </w:p>
    <w:p w:rsidR="009E3A3C" w:rsidRDefault="009E3A3C" w:rsidP="007D3339">
      <w:pPr>
        <w:widowControl/>
        <w:rPr>
          <w:rFonts w:ascii="Arial" w:eastAsia="新細明體" w:hAnsi="Arial" w:cs="Arial"/>
          <w:color w:val="000000"/>
          <w:spacing w:val="20"/>
          <w:kern w:val="0"/>
          <w:szCs w:val="24"/>
        </w:rPr>
      </w:pPr>
      <w:r>
        <w:rPr>
          <w:rFonts w:ascii="Arial" w:eastAsia="新細明體" w:hAnsi="Arial" w:cs="Arial" w:hint="eastAsia"/>
          <w:color w:val="000000"/>
          <w:spacing w:val="20"/>
          <w:kern w:val="0"/>
          <w:szCs w:val="24"/>
        </w:rPr>
        <w:t>週一：</w:t>
      </w:r>
      <w:r>
        <w:rPr>
          <w:rFonts w:ascii="Arial" w:eastAsia="新細明體" w:hAnsi="Arial" w:cs="Arial" w:hint="eastAsia"/>
          <w:color w:val="000000"/>
          <w:spacing w:val="20"/>
          <w:kern w:val="0"/>
          <w:szCs w:val="24"/>
        </w:rPr>
        <w:t>15:30-22:00</w:t>
      </w:r>
    </w:p>
    <w:p w:rsidR="009E3A3C" w:rsidRDefault="009E3A3C" w:rsidP="007D3339">
      <w:pPr>
        <w:widowControl/>
        <w:rPr>
          <w:rFonts w:ascii="Arial" w:eastAsia="新細明體" w:hAnsi="Arial" w:cs="Arial"/>
          <w:color w:val="000000"/>
          <w:spacing w:val="20"/>
          <w:kern w:val="0"/>
          <w:szCs w:val="24"/>
        </w:rPr>
      </w:pPr>
      <w:r>
        <w:rPr>
          <w:rFonts w:ascii="Arial" w:eastAsia="新細明體" w:hAnsi="Arial" w:cs="Arial"/>
          <w:color w:val="000000"/>
          <w:spacing w:val="20"/>
          <w:kern w:val="0"/>
          <w:szCs w:val="24"/>
        </w:rPr>
        <w:t>週二</w:t>
      </w:r>
      <w:r>
        <w:rPr>
          <w:rFonts w:ascii="Arial" w:eastAsia="新細明體" w:hAnsi="Arial" w:cs="Arial"/>
          <w:color w:val="000000"/>
          <w:spacing w:val="20"/>
          <w:kern w:val="0"/>
          <w:szCs w:val="24"/>
        </w:rPr>
        <w:t>-</w:t>
      </w:r>
      <w:r>
        <w:rPr>
          <w:rFonts w:ascii="Arial" w:eastAsia="新細明體" w:hAnsi="Arial" w:cs="Arial"/>
          <w:color w:val="000000"/>
          <w:spacing w:val="20"/>
          <w:kern w:val="0"/>
          <w:szCs w:val="24"/>
        </w:rPr>
        <w:t>週五：</w:t>
      </w:r>
      <w:r>
        <w:rPr>
          <w:rFonts w:ascii="Arial" w:eastAsia="新細明體" w:hAnsi="Arial" w:cs="Arial"/>
          <w:color w:val="000000"/>
          <w:spacing w:val="20"/>
          <w:kern w:val="0"/>
          <w:szCs w:val="24"/>
        </w:rPr>
        <w:t>14:30-22:00</w:t>
      </w:r>
    </w:p>
    <w:p w:rsidR="009E3A3C" w:rsidRDefault="009E3A3C" w:rsidP="007D3339">
      <w:pPr>
        <w:widowControl/>
        <w:rPr>
          <w:rFonts w:ascii="Arial" w:eastAsia="新細明體" w:hAnsi="Arial" w:cs="Arial"/>
          <w:color w:val="000000"/>
          <w:spacing w:val="20"/>
          <w:kern w:val="0"/>
          <w:szCs w:val="24"/>
        </w:rPr>
      </w:pPr>
      <w:r>
        <w:rPr>
          <w:rFonts w:ascii="Arial" w:eastAsia="新細明體" w:hAnsi="Arial" w:cs="Arial"/>
          <w:color w:val="000000"/>
          <w:spacing w:val="20"/>
          <w:kern w:val="0"/>
          <w:szCs w:val="24"/>
        </w:rPr>
        <w:t>週六：</w:t>
      </w:r>
      <w:r>
        <w:rPr>
          <w:rFonts w:ascii="Arial" w:eastAsia="新細明體" w:hAnsi="Arial" w:cs="Arial"/>
          <w:color w:val="000000"/>
          <w:spacing w:val="20"/>
          <w:kern w:val="0"/>
          <w:szCs w:val="24"/>
        </w:rPr>
        <w:t>10:00-18:00</w:t>
      </w:r>
    </w:p>
    <w:p w:rsidR="00A445FE" w:rsidRDefault="00A445FE" w:rsidP="007D3339">
      <w:pPr>
        <w:widowControl/>
        <w:rPr>
          <w:rFonts w:ascii="Arial" w:eastAsia="新細明體" w:hAnsi="Arial" w:cs="Arial"/>
          <w:color w:val="000000"/>
          <w:spacing w:val="20"/>
          <w:kern w:val="0"/>
          <w:szCs w:val="24"/>
        </w:rPr>
      </w:pPr>
      <w:r>
        <w:rPr>
          <w:rFonts w:ascii="Arial" w:eastAsia="新細明體" w:hAnsi="Arial" w:cs="Arial"/>
          <w:color w:val="000000"/>
          <w:spacing w:val="20"/>
          <w:kern w:val="0"/>
          <w:szCs w:val="24"/>
        </w:rPr>
        <w:t>寒暑假上班週二</w:t>
      </w:r>
      <w:r>
        <w:rPr>
          <w:rFonts w:ascii="Arial" w:eastAsia="新細明體" w:hAnsi="Arial" w:cs="Arial"/>
          <w:color w:val="000000"/>
          <w:spacing w:val="20"/>
          <w:kern w:val="0"/>
          <w:szCs w:val="24"/>
        </w:rPr>
        <w:t>-</w:t>
      </w:r>
      <w:r>
        <w:rPr>
          <w:rFonts w:ascii="Arial" w:eastAsia="新細明體" w:hAnsi="Arial" w:cs="Arial"/>
          <w:color w:val="000000"/>
          <w:spacing w:val="20"/>
          <w:kern w:val="0"/>
          <w:szCs w:val="24"/>
        </w:rPr>
        <w:t>週五：</w:t>
      </w:r>
      <w:r>
        <w:rPr>
          <w:rFonts w:ascii="Arial" w:eastAsia="新細明體" w:hAnsi="Arial" w:cs="Arial"/>
          <w:color w:val="000000"/>
          <w:spacing w:val="20"/>
          <w:kern w:val="0"/>
          <w:szCs w:val="24"/>
        </w:rPr>
        <w:t>8:30-17:00</w:t>
      </w:r>
      <w:r>
        <w:rPr>
          <w:rFonts w:ascii="Arial" w:eastAsia="新細明體" w:hAnsi="Arial" w:cs="Arial"/>
          <w:color w:val="000000"/>
          <w:spacing w:val="20"/>
          <w:kern w:val="0"/>
          <w:szCs w:val="24"/>
        </w:rPr>
        <w:t>；週六：</w:t>
      </w:r>
      <w:r>
        <w:rPr>
          <w:rFonts w:ascii="Arial" w:eastAsia="新細明體" w:hAnsi="Arial" w:cs="Arial"/>
          <w:color w:val="000000"/>
          <w:spacing w:val="20"/>
          <w:kern w:val="0"/>
          <w:szCs w:val="24"/>
        </w:rPr>
        <w:t>10:00-18:00</w:t>
      </w:r>
    </w:p>
    <w:p w:rsidR="009E3A3C" w:rsidRPr="009E3A3C" w:rsidRDefault="009E3A3C" w:rsidP="007D3339">
      <w:pPr>
        <w:widowControl/>
        <w:rPr>
          <w:rFonts w:ascii="Arial" w:eastAsia="新細明體" w:hAnsi="Arial" w:cs="Arial"/>
          <w:color w:val="2F5496" w:themeColor="accent5" w:themeShade="BF"/>
          <w:spacing w:val="20"/>
          <w:kern w:val="0"/>
          <w:sz w:val="28"/>
          <w:szCs w:val="28"/>
        </w:rPr>
      </w:pPr>
      <w:r w:rsidRPr="009E3A3C">
        <w:rPr>
          <w:rFonts w:ascii="Arial" w:eastAsia="新細明體" w:hAnsi="Arial" w:cs="Arial"/>
          <w:color w:val="2F5496" w:themeColor="accent5" w:themeShade="BF"/>
          <w:spacing w:val="20"/>
          <w:kern w:val="0"/>
          <w:sz w:val="28"/>
          <w:szCs w:val="28"/>
        </w:rPr>
        <w:t>聯絡方式</w:t>
      </w:r>
      <w:r w:rsidRPr="009E3A3C">
        <w:rPr>
          <w:rFonts w:ascii="Arial" w:eastAsia="新細明體" w:hAnsi="Arial" w:cs="Arial"/>
          <w:color w:val="2F5496" w:themeColor="accent5" w:themeShade="BF"/>
          <w:spacing w:val="20"/>
          <w:kern w:val="0"/>
          <w:sz w:val="28"/>
          <w:szCs w:val="28"/>
        </w:rPr>
        <w:t>(</w:t>
      </w:r>
      <w:proofErr w:type="gramStart"/>
      <w:r w:rsidRPr="009E3A3C">
        <w:rPr>
          <w:rFonts w:ascii="Arial" w:eastAsia="新細明體" w:hAnsi="Arial" w:cs="Arial"/>
          <w:color w:val="2F5496" w:themeColor="accent5" w:themeShade="BF"/>
          <w:spacing w:val="20"/>
          <w:kern w:val="0"/>
          <w:sz w:val="28"/>
          <w:szCs w:val="28"/>
        </w:rPr>
        <w:t>含檢</w:t>
      </w:r>
      <w:r w:rsidR="00A445FE">
        <w:rPr>
          <w:rFonts w:ascii="Arial" w:eastAsia="新細明體" w:hAnsi="Arial" w:cs="Arial"/>
          <w:color w:val="2F5496" w:themeColor="accent5" w:themeShade="BF"/>
          <w:spacing w:val="20"/>
          <w:kern w:val="0"/>
          <w:sz w:val="28"/>
          <w:szCs w:val="28"/>
        </w:rPr>
        <w:t>據</w:t>
      </w:r>
      <w:proofErr w:type="gramEnd"/>
      <w:r w:rsidRPr="009E3A3C">
        <w:rPr>
          <w:rFonts w:ascii="Arial" w:eastAsia="新細明體" w:hAnsi="Arial" w:cs="Arial"/>
          <w:color w:val="2F5496" w:themeColor="accent5" w:themeShade="BF"/>
          <w:spacing w:val="20"/>
          <w:kern w:val="0"/>
          <w:sz w:val="28"/>
          <w:szCs w:val="28"/>
        </w:rPr>
        <w:t>文件</w:t>
      </w:r>
      <w:r w:rsidRPr="009E3A3C">
        <w:rPr>
          <w:rFonts w:ascii="Arial" w:eastAsia="新細明體" w:hAnsi="Arial" w:cs="Arial"/>
          <w:color w:val="2F5496" w:themeColor="accent5" w:themeShade="BF"/>
          <w:spacing w:val="20"/>
          <w:kern w:val="0"/>
          <w:sz w:val="28"/>
          <w:szCs w:val="28"/>
        </w:rPr>
        <w:t>)</w:t>
      </w:r>
      <w:r w:rsidRPr="009E3A3C">
        <w:rPr>
          <w:rFonts w:ascii="Arial" w:eastAsia="新細明體" w:hAnsi="Arial" w:cs="Arial"/>
          <w:color w:val="2F5496" w:themeColor="accent5" w:themeShade="BF"/>
          <w:spacing w:val="20"/>
          <w:kern w:val="0"/>
          <w:sz w:val="28"/>
          <w:szCs w:val="28"/>
        </w:rPr>
        <w:t>：</w:t>
      </w:r>
    </w:p>
    <w:p w:rsidR="009E3A3C" w:rsidRDefault="009E3A3C" w:rsidP="007D3339">
      <w:pPr>
        <w:widowControl/>
        <w:rPr>
          <w:rFonts w:ascii="Arial" w:eastAsia="新細明體" w:hAnsi="Arial" w:cs="Arial"/>
          <w:color w:val="000000"/>
          <w:spacing w:val="20"/>
          <w:kern w:val="0"/>
          <w:szCs w:val="24"/>
        </w:rPr>
      </w:pPr>
      <w:r w:rsidRPr="00DB66CF">
        <w:rPr>
          <w:rFonts w:ascii="Arial" w:eastAsia="新細明體" w:hAnsi="Arial" w:cs="Arial"/>
          <w:color w:val="000000"/>
          <w:spacing w:val="20"/>
          <w:kern w:val="0"/>
          <w:szCs w:val="24"/>
        </w:rPr>
        <w:t>(</w:t>
      </w:r>
      <w:proofErr w:type="gramStart"/>
      <w:r w:rsidRPr="00DB66CF">
        <w:rPr>
          <w:rFonts w:ascii="Arial" w:eastAsia="新細明體" w:hAnsi="Arial" w:cs="Arial"/>
          <w:color w:val="000000"/>
          <w:spacing w:val="20"/>
          <w:kern w:val="0"/>
          <w:szCs w:val="24"/>
        </w:rPr>
        <w:t>一</w:t>
      </w:r>
      <w:proofErr w:type="gramEnd"/>
      <w:r w:rsidRPr="00DB66CF">
        <w:rPr>
          <w:rFonts w:ascii="Arial" w:eastAsia="新細明體" w:hAnsi="Arial" w:cs="Arial"/>
          <w:color w:val="000000"/>
          <w:spacing w:val="20"/>
          <w:kern w:val="0"/>
          <w:szCs w:val="24"/>
        </w:rPr>
        <w:t>)</w:t>
      </w:r>
      <w:r w:rsidRPr="00DB66CF">
        <w:rPr>
          <w:rFonts w:ascii="Arial" w:eastAsia="新細明體" w:hAnsi="Arial" w:cs="Arial"/>
          <w:color w:val="000000"/>
          <w:spacing w:val="20"/>
          <w:kern w:val="0"/>
          <w:szCs w:val="24"/>
        </w:rPr>
        <w:t>甄選作業：</w:t>
      </w:r>
      <w:r w:rsidRPr="00DB66CF">
        <w:rPr>
          <w:rFonts w:ascii="Arial" w:eastAsia="新細明體" w:hAnsi="Arial" w:cs="Arial"/>
          <w:color w:val="000000"/>
          <w:spacing w:val="20"/>
          <w:kern w:val="0"/>
          <w:szCs w:val="24"/>
        </w:rPr>
        <w:t xml:space="preserve"> 1.</w:t>
      </w:r>
      <w:r w:rsidRPr="00DB66CF">
        <w:rPr>
          <w:rFonts w:ascii="Arial" w:eastAsia="新細明體" w:hAnsi="Arial" w:cs="Arial"/>
          <w:color w:val="000000"/>
          <w:spacing w:val="20"/>
          <w:kern w:val="0"/>
          <w:szCs w:val="24"/>
        </w:rPr>
        <w:t>應徵人員將應徵文件於</w:t>
      </w:r>
      <w:r w:rsidRPr="00DB66CF">
        <w:rPr>
          <w:rFonts w:ascii="Arial" w:eastAsia="新細明體" w:hAnsi="Arial" w:cs="Arial"/>
          <w:color w:val="000000"/>
          <w:spacing w:val="20"/>
          <w:kern w:val="0"/>
          <w:szCs w:val="24"/>
        </w:rPr>
        <w:t>104</w:t>
      </w:r>
      <w:r w:rsidRPr="00DB66CF">
        <w:rPr>
          <w:rFonts w:ascii="Arial" w:eastAsia="新細明體" w:hAnsi="Arial" w:cs="Arial"/>
          <w:color w:val="000000"/>
          <w:spacing w:val="20"/>
          <w:kern w:val="0"/>
          <w:szCs w:val="24"/>
        </w:rPr>
        <w:t>年</w:t>
      </w:r>
      <w:r w:rsidR="00CE1E38">
        <w:rPr>
          <w:rFonts w:ascii="Arial" w:eastAsia="新細明體" w:hAnsi="Arial" w:cs="Arial" w:hint="eastAsia"/>
          <w:color w:val="000000"/>
          <w:spacing w:val="20"/>
          <w:kern w:val="0"/>
          <w:szCs w:val="24"/>
        </w:rPr>
        <w:t>9</w:t>
      </w:r>
      <w:r w:rsidRPr="00DB66CF">
        <w:rPr>
          <w:rFonts w:ascii="Arial" w:eastAsia="新細明體" w:hAnsi="Arial" w:cs="Arial"/>
          <w:color w:val="000000"/>
          <w:spacing w:val="20"/>
          <w:kern w:val="0"/>
          <w:szCs w:val="24"/>
        </w:rPr>
        <w:t>月</w:t>
      </w:r>
      <w:r w:rsidR="00CE1E38">
        <w:rPr>
          <w:rFonts w:ascii="Arial" w:eastAsia="新細明體" w:hAnsi="Arial" w:cs="Arial" w:hint="eastAsia"/>
          <w:color w:val="000000"/>
          <w:spacing w:val="20"/>
          <w:kern w:val="0"/>
          <w:szCs w:val="24"/>
        </w:rPr>
        <w:t>5</w:t>
      </w:r>
      <w:r w:rsidRPr="00DB66CF">
        <w:rPr>
          <w:rFonts w:ascii="Arial" w:eastAsia="新細明體" w:hAnsi="Arial" w:cs="Arial"/>
          <w:color w:val="000000"/>
          <w:spacing w:val="20"/>
          <w:kern w:val="0"/>
          <w:szCs w:val="24"/>
        </w:rPr>
        <w:t>日（</w:t>
      </w:r>
      <w:r w:rsidR="00CE1E38">
        <w:rPr>
          <w:rFonts w:ascii="Arial" w:eastAsia="新細明體" w:hAnsi="Arial" w:cs="Arial" w:hint="eastAsia"/>
          <w:color w:val="000000"/>
          <w:spacing w:val="20"/>
          <w:kern w:val="0"/>
          <w:szCs w:val="24"/>
        </w:rPr>
        <w:t>六</w:t>
      </w:r>
      <w:r w:rsidRPr="00DB66CF">
        <w:rPr>
          <w:rFonts w:ascii="Arial" w:eastAsia="新細明體" w:hAnsi="Arial" w:cs="Arial"/>
          <w:color w:val="000000"/>
          <w:spacing w:val="20"/>
          <w:kern w:val="0"/>
          <w:szCs w:val="24"/>
        </w:rPr>
        <w:t>）止以郵戳為憑（逾期或證件不齊視同放棄）</w:t>
      </w:r>
      <w:proofErr w:type="gramStart"/>
      <w:r w:rsidRPr="00DB66CF">
        <w:rPr>
          <w:rFonts w:ascii="Arial" w:eastAsia="新細明體" w:hAnsi="Arial" w:cs="Arial"/>
          <w:color w:val="000000"/>
          <w:spacing w:val="20"/>
          <w:kern w:val="0"/>
          <w:szCs w:val="24"/>
        </w:rPr>
        <w:t>逕</w:t>
      </w:r>
      <w:proofErr w:type="gramEnd"/>
      <w:r w:rsidRPr="00DB66CF">
        <w:rPr>
          <w:rFonts w:ascii="Arial" w:eastAsia="新細明體" w:hAnsi="Arial" w:cs="Arial"/>
          <w:color w:val="000000"/>
          <w:spacing w:val="20"/>
          <w:kern w:val="0"/>
          <w:szCs w:val="24"/>
        </w:rPr>
        <w:t>寄「桃園市龜山區文化一路</w:t>
      </w:r>
      <w:r w:rsidRPr="00DB66CF">
        <w:rPr>
          <w:rFonts w:ascii="Arial" w:eastAsia="新細明體" w:hAnsi="Arial" w:cs="Arial"/>
          <w:color w:val="000000"/>
          <w:spacing w:val="20"/>
          <w:kern w:val="0"/>
          <w:szCs w:val="24"/>
        </w:rPr>
        <w:t>250</w:t>
      </w:r>
      <w:r w:rsidRPr="00DB66CF">
        <w:rPr>
          <w:rFonts w:ascii="Arial" w:eastAsia="新細明體" w:hAnsi="Arial" w:cs="Arial"/>
          <w:color w:val="000000"/>
          <w:spacing w:val="20"/>
          <w:kern w:val="0"/>
          <w:szCs w:val="24"/>
        </w:rPr>
        <w:t>號國立體育大學</w:t>
      </w:r>
      <w:r>
        <w:rPr>
          <w:rFonts w:ascii="Arial" w:eastAsia="新細明體" w:hAnsi="Arial" w:cs="Arial"/>
          <w:color w:val="000000"/>
          <w:spacing w:val="20"/>
          <w:kern w:val="0"/>
          <w:szCs w:val="24"/>
        </w:rPr>
        <w:t>圖書館</w:t>
      </w:r>
      <w:r w:rsidRPr="00DB66CF">
        <w:rPr>
          <w:rFonts w:ascii="Arial" w:eastAsia="新細明體" w:hAnsi="Arial" w:cs="Arial"/>
          <w:color w:val="000000"/>
          <w:spacing w:val="20"/>
          <w:kern w:val="0"/>
          <w:szCs w:val="24"/>
        </w:rPr>
        <w:t>」並於信封註明「應徵</w:t>
      </w:r>
      <w:r>
        <w:rPr>
          <w:rFonts w:ascii="Arial" w:eastAsia="新細明體" w:hAnsi="Arial" w:cs="Arial"/>
          <w:color w:val="000000"/>
          <w:spacing w:val="20"/>
          <w:kern w:val="0"/>
          <w:szCs w:val="24"/>
        </w:rPr>
        <w:t>圖書館夜間館</w:t>
      </w:r>
      <w:r w:rsidRPr="00DB66CF">
        <w:rPr>
          <w:rFonts w:ascii="Arial" w:eastAsia="新細明體" w:hAnsi="Arial" w:cs="Arial"/>
          <w:color w:val="000000"/>
          <w:spacing w:val="20"/>
          <w:kern w:val="0"/>
          <w:szCs w:val="24"/>
        </w:rPr>
        <w:t>員」。</w:t>
      </w:r>
      <w:r w:rsidRPr="00DB66CF">
        <w:rPr>
          <w:rFonts w:ascii="Arial" w:eastAsia="新細明體" w:hAnsi="Arial" w:cs="Arial"/>
          <w:color w:val="000000"/>
          <w:spacing w:val="20"/>
          <w:kern w:val="0"/>
          <w:szCs w:val="24"/>
        </w:rPr>
        <w:t xml:space="preserve"> 2.</w:t>
      </w:r>
      <w:r w:rsidRPr="00DB66CF">
        <w:rPr>
          <w:rFonts w:ascii="Arial" w:eastAsia="新細明體" w:hAnsi="Arial" w:cs="Arial"/>
          <w:color w:val="000000"/>
          <w:spacing w:val="20"/>
          <w:kern w:val="0"/>
          <w:szCs w:val="24"/>
        </w:rPr>
        <w:t>聯絡人：</w:t>
      </w:r>
      <w:proofErr w:type="gramStart"/>
      <w:r>
        <w:rPr>
          <w:rFonts w:ascii="Arial" w:eastAsia="新細明體" w:hAnsi="Arial" w:cs="Arial"/>
          <w:color w:val="000000"/>
          <w:spacing w:val="20"/>
          <w:kern w:val="0"/>
          <w:szCs w:val="24"/>
        </w:rPr>
        <w:t>洪妃</w:t>
      </w:r>
      <w:r w:rsidRPr="00DB66CF">
        <w:rPr>
          <w:rFonts w:ascii="Arial" w:eastAsia="新細明體" w:hAnsi="Arial" w:cs="Arial"/>
          <w:color w:val="000000"/>
          <w:spacing w:val="20"/>
          <w:kern w:val="0"/>
          <w:szCs w:val="24"/>
        </w:rPr>
        <w:t>小姐</w:t>
      </w:r>
      <w:proofErr w:type="gramEnd"/>
      <w:r w:rsidRPr="00DB66CF">
        <w:rPr>
          <w:rFonts w:ascii="Arial" w:eastAsia="新細明體" w:hAnsi="Arial" w:cs="Arial"/>
          <w:color w:val="000000"/>
          <w:spacing w:val="20"/>
          <w:kern w:val="0"/>
          <w:szCs w:val="24"/>
        </w:rPr>
        <w:t>，聯絡電話</w:t>
      </w:r>
      <w:r w:rsidRPr="00DB66CF">
        <w:rPr>
          <w:rFonts w:ascii="Arial" w:eastAsia="新細明體" w:hAnsi="Arial" w:cs="Arial"/>
          <w:color w:val="000000"/>
          <w:spacing w:val="20"/>
          <w:kern w:val="0"/>
          <w:szCs w:val="24"/>
        </w:rPr>
        <w:t>03-3283201</w:t>
      </w:r>
      <w:r w:rsidRPr="00DB66CF">
        <w:rPr>
          <w:rFonts w:ascii="Arial" w:eastAsia="新細明體" w:hAnsi="Arial" w:cs="Arial"/>
          <w:color w:val="000000"/>
          <w:spacing w:val="20"/>
          <w:kern w:val="0"/>
          <w:szCs w:val="24"/>
        </w:rPr>
        <w:t>轉</w:t>
      </w:r>
      <w:r>
        <w:rPr>
          <w:rFonts w:ascii="Arial" w:eastAsia="新細明體" w:hAnsi="Arial" w:cs="Arial"/>
          <w:color w:val="000000"/>
          <w:spacing w:val="20"/>
          <w:kern w:val="0"/>
          <w:szCs w:val="24"/>
        </w:rPr>
        <w:t>6205</w:t>
      </w:r>
      <w:r w:rsidRPr="00DB66CF">
        <w:rPr>
          <w:rFonts w:ascii="Arial" w:eastAsia="新細明體" w:hAnsi="Arial" w:cs="Arial"/>
          <w:color w:val="000000"/>
          <w:spacing w:val="20"/>
          <w:kern w:val="0"/>
          <w:szCs w:val="24"/>
        </w:rPr>
        <w:t>；資料經初審合格者將個別通知</w:t>
      </w:r>
      <w:proofErr w:type="gramStart"/>
      <w:r w:rsidRPr="00DB66CF">
        <w:rPr>
          <w:rFonts w:ascii="Arial" w:eastAsia="新細明體" w:hAnsi="Arial" w:cs="Arial"/>
          <w:color w:val="000000"/>
          <w:spacing w:val="20"/>
          <w:kern w:val="0"/>
          <w:szCs w:val="24"/>
        </w:rPr>
        <w:t>複</w:t>
      </w:r>
      <w:proofErr w:type="gramEnd"/>
      <w:r w:rsidRPr="00DB66CF">
        <w:rPr>
          <w:rFonts w:ascii="Arial" w:eastAsia="新細明體" w:hAnsi="Arial" w:cs="Arial"/>
          <w:color w:val="000000"/>
          <w:spacing w:val="20"/>
          <w:kern w:val="0"/>
          <w:szCs w:val="24"/>
        </w:rPr>
        <w:t>試，</w:t>
      </w:r>
      <w:proofErr w:type="gramStart"/>
      <w:r w:rsidRPr="00DB66CF">
        <w:rPr>
          <w:rFonts w:ascii="Arial" w:eastAsia="新細明體" w:hAnsi="Arial" w:cs="Arial"/>
          <w:color w:val="000000"/>
          <w:spacing w:val="20"/>
          <w:kern w:val="0"/>
          <w:szCs w:val="24"/>
        </w:rPr>
        <w:t>不</w:t>
      </w:r>
      <w:proofErr w:type="gramEnd"/>
      <w:r w:rsidRPr="00DB66CF">
        <w:rPr>
          <w:rFonts w:ascii="Arial" w:eastAsia="新細明體" w:hAnsi="Arial" w:cs="Arial"/>
          <w:color w:val="000000"/>
          <w:spacing w:val="20"/>
          <w:kern w:val="0"/>
          <w:szCs w:val="24"/>
        </w:rPr>
        <w:t>合格者恕不通知、不退件，錄取正取</w:t>
      </w:r>
      <w:r w:rsidRPr="00DB66CF">
        <w:rPr>
          <w:rFonts w:ascii="Arial" w:eastAsia="新細明體" w:hAnsi="Arial" w:cs="Arial"/>
          <w:color w:val="000000"/>
          <w:spacing w:val="20"/>
          <w:kern w:val="0"/>
          <w:szCs w:val="24"/>
        </w:rPr>
        <w:t>1</w:t>
      </w:r>
      <w:r w:rsidRPr="00DB66CF">
        <w:rPr>
          <w:rFonts w:ascii="Arial" w:eastAsia="新細明體" w:hAnsi="Arial" w:cs="Arial"/>
          <w:color w:val="000000"/>
          <w:spacing w:val="20"/>
          <w:kern w:val="0"/>
          <w:szCs w:val="24"/>
        </w:rPr>
        <w:t>名、備取</w:t>
      </w:r>
      <w:r w:rsidRPr="00DB66CF">
        <w:rPr>
          <w:rFonts w:ascii="Arial" w:eastAsia="新細明體" w:hAnsi="Arial" w:cs="Arial"/>
          <w:color w:val="000000"/>
          <w:spacing w:val="20"/>
          <w:kern w:val="0"/>
          <w:szCs w:val="24"/>
        </w:rPr>
        <w:t>1</w:t>
      </w:r>
      <w:r w:rsidRPr="00DB66CF">
        <w:rPr>
          <w:rFonts w:ascii="Arial" w:eastAsia="新細明體" w:hAnsi="Arial" w:cs="Arial"/>
          <w:color w:val="000000"/>
          <w:spacing w:val="20"/>
          <w:kern w:val="0"/>
          <w:szCs w:val="24"/>
        </w:rPr>
        <w:t>名，試用期間</w:t>
      </w:r>
      <w:r w:rsidRPr="00DB66CF">
        <w:rPr>
          <w:rFonts w:ascii="Arial" w:eastAsia="新細明體" w:hAnsi="Arial" w:cs="Arial"/>
          <w:color w:val="000000"/>
          <w:spacing w:val="20"/>
          <w:kern w:val="0"/>
          <w:szCs w:val="24"/>
        </w:rPr>
        <w:t>3</w:t>
      </w:r>
      <w:r w:rsidRPr="00DB66CF">
        <w:rPr>
          <w:rFonts w:ascii="Arial" w:eastAsia="新細明體" w:hAnsi="Arial" w:cs="Arial"/>
          <w:color w:val="000000"/>
          <w:spacing w:val="20"/>
          <w:kern w:val="0"/>
          <w:szCs w:val="24"/>
        </w:rPr>
        <w:t>個月。</w:t>
      </w:r>
    </w:p>
    <w:p w:rsidR="009E3A3C" w:rsidRDefault="009E3A3C" w:rsidP="007D3339">
      <w:pPr>
        <w:widowControl/>
        <w:rPr>
          <w:rFonts w:ascii="Arial" w:eastAsia="新細明體" w:hAnsi="Arial" w:cs="Arial"/>
          <w:color w:val="000000"/>
          <w:spacing w:val="20"/>
          <w:kern w:val="0"/>
          <w:szCs w:val="24"/>
        </w:rPr>
      </w:pPr>
      <w:r w:rsidRPr="00DB66CF">
        <w:rPr>
          <w:rFonts w:ascii="Arial" w:eastAsia="新細明體" w:hAnsi="Arial" w:cs="Arial"/>
          <w:color w:val="000000"/>
          <w:spacing w:val="20"/>
          <w:kern w:val="0"/>
          <w:szCs w:val="24"/>
        </w:rPr>
        <w:t>(</w:t>
      </w:r>
      <w:r w:rsidRPr="00DB66CF">
        <w:rPr>
          <w:rFonts w:ascii="Arial" w:eastAsia="新細明體" w:hAnsi="Arial" w:cs="Arial"/>
          <w:color w:val="000000"/>
          <w:spacing w:val="20"/>
          <w:kern w:val="0"/>
          <w:szCs w:val="24"/>
        </w:rPr>
        <w:t>二</w:t>
      </w:r>
      <w:r w:rsidRPr="00DB66CF">
        <w:rPr>
          <w:rFonts w:ascii="Arial" w:eastAsia="新細明體" w:hAnsi="Arial" w:cs="Arial"/>
          <w:color w:val="000000"/>
          <w:spacing w:val="20"/>
          <w:kern w:val="0"/>
          <w:szCs w:val="24"/>
        </w:rPr>
        <w:t>)</w:t>
      </w:r>
      <w:r w:rsidRPr="00DB66CF">
        <w:rPr>
          <w:rFonts w:ascii="Arial" w:eastAsia="新細明體" w:hAnsi="Arial" w:cs="Arial"/>
          <w:color w:val="000000"/>
          <w:spacing w:val="20"/>
          <w:kern w:val="0"/>
          <w:szCs w:val="24"/>
        </w:rPr>
        <w:t>應徵文件內容規定：</w:t>
      </w:r>
      <w:r w:rsidRPr="00DB66CF">
        <w:rPr>
          <w:rFonts w:ascii="Arial" w:eastAsia="新細明體" w:hAnsi="Arial" w:cs="Arial"/>
          <w:color w:val="000000"/>
          <w:spacing w:val="20"/>
          <w:kern w:val="0"/>
          <w:szCs w:val="24"/>
        </w:rPr>
        <w:t xml:space="preserve"> 1.</w:t>
      </w:r>
      <w:r w:rsidRPr="00DB66CF">
        <w:rPr>
          <w:rFonts w:ascii="Arial" w:eastAsia="新細明體" w:hAnsi="Arial" w:cs="Arial"/>
          <w:color w:val="000000"/>
          <w:spacing w:val="20"/>
          <w:kern w:val="0"/>
          <w:szCs w:val="24"/>
        </w:rPr>
        <w:t>履歷表與個人自傳各乙份，</w:t>
      </w:r>
      <w:proofErr w:type="gramStart"/>
      <w:r w:rsidRPr="00DB66CF">
        <w:rPr>
          <w:rFonts w:ascii="Arial" w:eastAsia="新細明體" w:hAnsi="Arial" w:cs="Arial"/>
          <w:color w:val="000000"/>
          <w:spacing w:val="20"/>
          <w:kern w:val="0"/>
          <w:szCs w:val="24"/>
        </w:rPr>
        <w:t>履歷表需詳填</w:t>
      </w:r>
      <w:proofErr w:type="gramEnd"/>
      <w:r w:rsidRPr="00DB66CF">
        <w:rPr>
          <w:rFonts w:ascii="Arial" w:eastAsia="新細明體" w:hAnsi="Arial" w:cs="Arial"/>
          <w:color w:val="000000"/>
          <w:spacing w:val="20"/>
          <w:kern w:val="0"/>
          <w:szCs w:val="24"/>
        </w:rPr>
        <w:t>個人學經歷、專長、聯絡地址、電話、脫</w:t>
      </w:r>
      <w:r w:rsidRPr="00DB66CF">
        <w:rPr>
          <w:rFonts w:ascii="Arial" w:eastAsia="新細明體" w:hAnsi="Arial" w:cs="Arial"/>
          <w:color w:val="000000"/>
          <w:spacing w:val="20"/>
          <w:kern w:val="0"/>
          <w:szCs w:val="24"/>
        </w:rPr>
        <w:t xml:space="preserve"> </w:t>
      </w:r>
      <w:r w:rsidRPr="00DB66CF">
        <w:rPr>
          <w:rFonts w:ascii="Arial" w:eastAsia="新細明體" w:hAnsi="Arial" w:cs="Arial"/>
          <w:color w:val="000000"/>
          <w:spacing w:val="20"/>
          <w:kern w:val="0"/>
          <w:szCs w:val="24"/>
        </w:rPr>
        <w:t>帽照片及其他相關資料。</w:t>
      </w:r>
      <w:r w:rsidRPr="00DB66CF">
        <w:rPr>
          <w:rFonts w:ascii="Arial" w:eastAsia="新細明體" w:hAnsi="Arial" w:cs="Arial"/>
          <w:color w:val="000000"/>
          <w:spacing w:val="20"/>
          <w:kern w:val="0"/>
          <w:szCs w:val="24"/>
        </w:rPr>
        <w:t xml:space="preserve"> 2.</w:t>
      </w:r>
      <w:r w:rsidRPr="00DB66CF">
        <w:rPr>
          <w:rFonts w:ascii="Arial" w:eastAsia="新細明體" w:hAnsi="Arial" w:cs="Arial"/>
          <w:color w:val="000000"/>
          <w:spacing w:val="20"/>
          <w:kern w:val="0"/>
          <w:szCs w:val="24"/>
        </w:rPr>
        <w:lastRenderedPageBreak/>
        <w:t>最高學歷畢業證書及國民身份證正、反面影本各乙份。</w:t>
      </w:r>
      <w:r w:rsidRPr="00DB66CF">
        <w:rPr>
          <w:rFonts w:ascii="Arial" w:eastAsia="新細明體" w:hAnsi="Arial" w:cs="Arial"/>
          <w:color w:val="000000"/>
          <w:spacing w:val="20"/>
          <w:kern w:val="0"/>
          <w:szCs w:val="24"/>
        </w:rPr>
        <w:t xml:space="preserve"> 3.</w:t>
      </w:r>
      <w:r w:rsidRPr="00DB66CF">
        <w:rPr>
          <w:rFonts w:ascii="Arial" w:eastAsia="新細明體" w:hAnsi="Arial" w:cs="Arial"/>
          <w:color w:val="000000"/>
          <w:spacing w:val="20"/>
          <w:kern w:val="0"/>
          <w:szCs w:val="24"/>
        </w:rPr>
        <w:t>相關證明文件。</w:t>
      </w:r>
      <w:r w:rsidRPr="00DB66CF">
        <w:rPr>
          <w:rFonts w:ascii="Arial" w:eastAsia="新細明體" w:hAnsi="Arial" w:cs="Arial"/>
          <w:color w:val="000000"/>
          <w:spacing w:val="20"/>
          <w:kern w:val="0"/>
          <w:szCs w:val="24"/>
        </w:rPr>
        <w:t xml:space="preserve"> 4.</w:t>
      </w:r>
      <w:r w:rsidRPr="00DB66CF">
        <w:rPr>
          <w:rFonts w:ascii="Arial" w:eastAsia="新細明體" w:hAnsi="Arial" w:cs="Arial"/>
          <w:color w:val="000000"/>
          <w:spacing w:val="20"/>
          <w:kern w:val="0"/>
          <w:szCs w:val="24"/>
        </w:rPr>
        <w:t>學歷證書及其他相關證照正本於報到</w:t>
      </w:r>
      <w:proofErr w:type="gramStart"/>
      <w:r w:rsidRPr="00DB66CF">
        <w:rPr>
          <w:rFonts w:ascii="Arial" w:eastAsia="新細明體" w:hAnsi="Arial" w:cs="Arial"/>
          <w:color w:val="000000"/>
          <w:spacing w:val="20"/>
          <w:kern w:val="0"/>
          <w:szCs w:val="24"/>
        </w:rPr>
        <w:t>時備驗</w:t>
      </w:r>
      <w:proofErr w:type="gramEnd"/>
      <w:r w:rsidRPr="00DB66CF">
        <w:rPr>
          <w:rFonts w:ascii="Arial" w:eastAsia="新細明體" w:hAnsi="Arial" w:cs="Arial"/>
          <w:color w:val="000000"/>
          <w:spacing w:val="20"/>
          <w:kern w:val="0"/>
          <w:szCs w:val="24"/>
        </w:rPr>
        <w:t>。</w:t>
      </w:r>
    </w:p>
    <w:p w:rsidR="007D3339" w:rsidRPr="007D3339" w:rsidRDefault="007D3339" w:rsidP="007D3339">
      <w:pPr>
        <w:widowControl/>
        <w:rPr>
          <w:rFonts w:ascii="Arial" w:eastAsia="新細明體" w:hAnsi="Arial" w:cs="Arial"/>
          <w:color w:val="000000"/>
          <w:spacing w:val="20"/>
          <w:kern w:val="0"/>
          <w:szCs w:val="24"/>
        </w:rPr>
      </w:pPr>
    </w:p>
    <w:sectPr w:rsidR="007D3339" w:rsidRPr="007D3339" w:rsidSect="007D333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1C" w:rsidRDefault="0020321C" w:rsidP="00014ACE">
      <w:r>
        <w:separator/>
      </w:r>
    </w:p>
  </w:endnote>
  <w:endnote w:type="continuationSeparator" w:id="0">
    <w:p w:rsidR="0020321C" w:rsidRDefault="0020321C" w:rsidP="0001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1C" w:rsidRDefault="0020321C" w:rsidP="00014ACE">
      <w:r>
        <w:separator/>
      </w:r>
    </w:p>
  </w:footnote>
  <w:footnote w:type="continuationSeparator" w:id="0">
    <w:p w:rsidR="0020321C" w:rsidRDefault="0020321C" w:rsidP="00014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595B"/>
    <w:multiLevelType w:val="hybridMultilevel"/>
    <w:tmpl w:val="BBD09762"/>
    <w:lvl w:ilvl="0" w:tplc="8E862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511FCD"/>
    <w:multiLevelType w:val="hybridMultilevel"/>
    <w:tmpl w:val="6E201984"/>
    <w:lvl w:ilvl="0" w:tplc="171A8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84"/>
    <w:rsid w:val="00014ACE"/>
    <w:rsid w:val="0020321C"/>
    <w:rsid w:val="00212C84"/>
    <w:rsid w:val="002B45EA"/>
    <w:rsid w:val="00541B45"/>
    <w:rsid w:val="007272B0"/>
    <w:rsid w:val="007D3339"/>
    <w:rsid w:val="008C6AA2"/>
    <w:rsid w:val="009E3A3C"/>
    <w:rsid w:val="00A445FE"/>
    <w:rsid w:val="00AD110B"/>
    <w:rsid w:val="00CE1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C84"/>
    <w:pPr>
      <w:ind w:leftChars="200" w:left="480"/>
    </w:pPr>
  </w:style>
  <w:style w:type="paragraph" w:styleId="a4">
    <w:name w:val="header"/>
    <w:basedOn w:val="a"/>
    <w:link w:val="a5"/>
    <w:uiPriority w:val="99"/>
    <w:unhideWhenUsed/>
    <w:rsid w:val="00014ACE"/>
    <w:pPr>
      <w:tabs>
        <w:tab w:val="center" w:pos="4153"/>
        <w:tab w:val="right" w:pos="8306"/>
      </w:tabs>
      <w:snapToGrid w:val="0"/>
    </w:pPr>
    <w:rPr>
      <w:sz w:val="20"/>
      <w:szCs w:val="20"/>
    </w:rPr>
  </w:style>
  <w:style w:type="character" w:customStyle="1" w:styleId="a5">
    <w:name w:val="頁首 字元"/>
    <w:basedOn w:val="a0"/>
    <w:link w:val="a4"/>
    <w:uiPriority w:val="99"/>
    <w:rsid w:val="00014ACE"/>
    <w:rPr>
      <w:sz w:val="20"/>
      <w:szCs w:val="20"/>
    </w:rPr>
  </w:style>
  <w:style w:type="paragraph" w:styleId="a6">
    <w:name w:val="footer"/>
    <w:basedOn w:val="a"/>
    <w:link w:val="a7"/>
    <w:uiPriority w:val="99"/>
    <w:unhideWhenUsed/>
    <w:rsid w:val="00014ACE"/>
    <w:pPr>
      <w:tabs>
        <w:tab w:val="center" w:pos="4153"/>
        <w:tab w:val="right" w:pos="8306"/>
      </w:tabs>
      <w:snapToGrid w:val="0"/>
    </w:pPr>
    <w:rPr>
      <w:sz w:val="20"/>
      <w:szCs w:val="20"/>
    </w:rPr>
  </w:style>
  <w:style w:type="character" w:customStyle="1" w:styleId="a7">
    <w:name w:val="頁尾 字元"/>
    <w:basedOn w:val="a0"/>
    <w:link w:val="a6"/>
    <w:uiPriority w:val="99"/>
    <w:rsid w:val="00014A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C84"/>
    <w:pPr>
      <w:ind w:leftChars="200" w:left="480"/>
    </w:pPr>
  </w:style>
  <w:style w:type="paragraph" w:styleId="a4">
    <w:name w:val="header"/>
    <w:basedOn w:val="a"/>
    <w:link w:val="a5"/>
    <w:uiPriority w:val="99"/>
    <w:unhideWhenUsed/>
    <w:rsid w:val="00014ACE"/>
    <w:pPr>
      <w:tabs>
        <w:tab w:val="center" w:pos="4153"/>
        <w:tab w:val="right" w:pos="8306"/>
      </w:tabs>
      <w:snapToGrid w:val="0"/>
    </w:pPr>
    <w:rPr>
      <w:sz w:val="20"/>
      <w:szCs w:val="20"/>
    </w:rPr>
  </w:style>
  <w:style w:type="character" w:customStyle="1" w:styleId="a5">
    <w:name w:val="頁首 字元"/>
    <w:basedOn w:val="a0"/>
    <w:link w:val="a4"/>
    <w:uiPriority w:val="99"/>
    <w:rsid w:val="00014ACE"/>
    <w:rPr>
      <w:sz w:val="20"/>
      <w:szCs w:val="20"/>
    </w:rPr>
  </w:style>
  <w:style w:type="paragraph" w:styleId="a6">
    <w:name w:val="footer"/>
    <w:basedOn w:val="a"/>
    <w:link w:val="a7"/>
    <w:uiPriority w:val="99"/>
    <w:unhideWhenUsed/>
    <w:rsid w:val="00014ACE"/>
    <w:pPr>
      <w:tabs>
        <w:tab w:val="center" w:pos="4153"/>
        <w:tab w:val="right" w:pos="8306"/>
      </w:tabs>
      <w:snapToGrid w:val="0"/>
    </w:pPr>
    <w:rPr>
      <w:sz w:val="20"/>
      <w:szCs w:val="20"/>
    </w:rPr>
  </w:style>
  <w:style w:type="character" w:customStyle="1" w:styleId="a7">
    <w:name w:val="頁尾 字元"/>
    <w:basedOn w:val="a0"/>
    <w:link w:val="a6"/>
    <w:uiPriority w:val="99"/>
    <w:rsid w:val="00014A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劉建甫</cp:lastModifiedBy>
  <cp:revision>5</cp:revision>
  <dcterms:created xsi:type="dcterms:W3CDTF">2015-08-18T08:39:00Z</dcterms:created>
  <dcterms:modified xsi:type="dcterms:W3CDTF">2015-08-27T06:20:00Z</dcterms:modified>
</cp:coreProperties>
</file>