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64" w:rsidRPr="00C602CA" w:rsidRDefault="00E53464" w:rsidP="002502A5">
      <w:pPr>
        <w:jc w:val="center"/>
        <w:rPr>
          <w:rFonts w:eastAsia="標楷體" w:cstheme="minorHAnsi"/>
          <w:b/>
          <w:sz w:val="28"/>
          <w:szCs w:val="28"/>
        </w:rPr>
      </w:pPr>
      <w:r w:rsidRPr="00C602CA">
        <w:rPr>
          <w:rFonts w:eastAsia="標楷體" w:cstheme="minorHAnsi"/>
          <w:b/>
          <w:sz w:val="28"/>
          <w:szCs w:val="28"/>
        </w:rPr>
        <w:t>國立臺灣大學圖書資訊學系徵聘專任教師</w:t>
      </w:r>
      <w:r w:rsidRPr="00C602CA">
        <w:rPr>
          <w:rFonts w:eastAsia="標楷體" w:cstheme="minorHAnsi"/>
          <w:b/>
          <w:sz w:val="28"/>
          <w:szCs w:val="28"/>
        </w:rPr>
        <w:t>(1</w:t>
      </w:r>
      <w:r w:rsidRPr="00C602CA">
        <w:rPr>
          <w:rFonts w:eastAsia="標楷體" w:cstheme="minorHAnsi"/>
          <w:b/>
          <w:sz w:val="28"/>
          <w:szCs w:val="28"/>
        </w:rPr>
        <w:t>名</w:t>
      </w:r>
      <w:r w:rsidRPr="00C602CA">
        <w:rPr>
          <w:rFonts w:eastAsia="標楷體" w:cstheme="minorHAnsi"/>
          <w:b/>
          <w:sz w:val="28"/>
          <w:szCs w:val="28"/>
        </w:rPr>
        <w:t>)</w:t>
      </w:r>
    </w:p>
    <w:p w:rsidR="00E53464" w:rsidRPr="00C602CA" w:rsidRDefault="00E53464" w:rsidP="00E53464">
      <w:pPr>
        <w:rPr>
          <w:rFonts w:eastAsia="標楷體" w:cstheme="minorHAnsi"/>
        </w:rPr>
      </w:pPr>
    </w:p>
    <w:p w:rsidR="002502A5" w:rsidRPr="00C602CA" w:rsidRDefault="00E576D8" w:rsidP="00E576D8">
      <w:pPr>
        <w:rPr>
          <w:rFonts w:eastAsia="標楷體" w:cstheme="minorHAnsi"/>
          <w:b/>
          <w:sz w:val="26"/>
          <w:szCs w:val="26"/>
        </w:rPr>
      </w:pPr>
      <w:r w:rsidRPr="00C602CA">
        <w:rPr>
          <w:rFonts w:eastAsia="標楷體" w:cstheme="minorHAnsi" w:hint="eastAsia"/>
          <w:sz w:val="26"/>
          <w:szCs w:val="26"/>
        </w:rPr>
        <w:t>1.</w:t>
      </w:r>
      <w:r w:rsidR="00E53464" w:rsidRPr="00C602CA">
        <w:rPr>
          <w:rFonts w:eastAsia="標楷體" w:cstheme="minorHAnsi"/>
          <w:b/>
          <w:sz w:val="26"/>
          <w:szCs w:val="26"/>
        </w:rPr>
        <w:t>申請資格：</w:t>
      </w:r>
    </w:p>
    <w:p w:rsidR="00E53464" w:rsidRPr="00C602CA" w:rsidRDefault="00E53464" w:rsidP="00281849">
      <w:pPr>
        <w:pStyle w:val="a3"/>
        <w:ind w:leftChars="0" w:left="360"/>
        <w:rPr>
          <w:rFonts w:eastAsia="標楷體" w:cstheme="minorHAnsi"/>
          <w:sz w:val="26"/>
          <w:szCs w:val="26"/>
        </w:rPr>
      </w:pPr>
      <w:r w:rsidRPr="00C602CA">
        <w:rPr>
          <w:rFonts w:eastAsia="標楷體" w:cstheme="minorHAnsi"/>
          <w:sz w:val="26"/>
          <w:szCs w:val="26"/>
        </w:rPr>
        <w:t>具國內、外圖書資訊學相關領域</w:t>
      </w:r>
      <w:r w:rsidR="00281849" w:rsidRPr="00C602CA">
        <w:rPr>
          <w:rFonts w:eastAsia="標楷體" w:cstheme="minorHAnsi" w:hint="eastAsia"/>
          <w:sz w:val="26"/>
          <w:szCs w:val="26"/>
        </w:rPr>
        <w:t>之</w:t>
      </w:r>
      <w:r w:rsidRPr="00C602CA">
        <w:rPr>
          <w:rFonts w:eastAsia="標楷體" w:cstheme="minorHAnsi"/>
          <w:sz w:val="26"/>
          <w:szCs w:val="26"/>
        </w:rPr>
        <w:t>博士學位。</w:t>
      </w:r>
    </w:p>
    <w:p w:rsidR="00E53464" w:rsidRPr="00C602CA" w:rsidRDefault="00E53464" w:rsidP="00E53464">
      <w:pPr>
        <w:rPr>
          <w:rFonts w:eastAsia="標楷體" w:cstheme="minorHAnsi"/>
          <w:sz w:val="26"/>
          <w:szCs w:val="26"/>
        </w:rPr>
      </w:pPr>
    </w:p>
    <w:p w:rsidR="00E53464" w:rsidRPr="00C602CA" w:rsidRDefault="00E53464" w:rsidP="00E53464">
      <w:pPr>
        <w:rPr>
          <w:rFonts w:eastAsia="標楷體" w:cstheme="minorHAnsi"/>
          <w:sz w:val="26"/>
          <w:szCs w:val="26"/>
        </w:rPr>
      </w:pPr>
      <w:r w:rsidRPr="00C602CA">
        <w:rPr>
          <w:rFonts w:eastAsia="標楷體" w:cstheme="minorHAnsi"/>
          <w:sz w:val="26"/>
          <w:szCs w:val="26"/>
        </w:rPr>
        <w:t>2.</w:t>
      </w:r>
      <w:r w:rsidRPr="00C602CA">
        <w:rPr>
          <w:rFonts w:eastAsia="標楷體" w:cstheme="minorHAnsi"/>
          <w:b/>
          <w:sz w:val="26"/>
          <w:szCs w:val="26"/>
        </w:rPr>
        <w:t>繳交資料：</w:t>
      </w:r>
    </w:p>
    <w:p w:rsidR="00E53464" w:rsidRPr="00C602CA" w:rsidRDefault="00E53464" w:rsidP="002502A5">
      <w:pPr>
        <w:ind w:left="307" w:hangingChars="118" w:hanging="307"/>
        <w:rPr>
          <w:rFonts w:eastAsia="標楷體" w:cstheme="minorHAnsi"/>
          <w:sz w:val="26"/>
          <w:szCs w:val="26"/>
        </w:rPr>
      </w:pPr>
      <w:r w:rsidRPr="00C602CA">
        <w:rPr>
          <w:rFonts w:ascii="細明體" w:eastAsia="細明體" w:hAnsi="細明體" w:cs="細明體" w:hint="eastAsia"/>
          <w:sz w:val="26"/>
          <w:szCs w:val="26"/>
        </w:rPr>
        <w:t>‧</w:t>
      </w:r>
      <w:r w:rsidRPr="00C602CA">
        <w:rPr>
          <w:rFonts w:eastAsia="標楷體" w:cstheme="minorHAnsi"/>
          <w:sz w:val="26"/>
          <w:szCs w:val="26"/>
        </w:rPr>
        <w:t>博士學位證件影本（本國人持國外學歷者需經臺灣駐外使館／代表處認證）。若無博士學位證書者，須檢附臨時學位證明</w:t>
      </w:r>
      <w:r w:rsidR="00281849" w:rsidRPr="00C602CA">
        <w:rPr>
          <w:rFonts w:eastAsia="標楷體" w:cstheme="minorHAnsi" w:hint="eastAsia"/>
          <w:sz w:val="26"/>
          <w:szCs w:val="26"/>
        </w:rPr>
        <w:t>，且其中</w:t>
      </w:r>
      <w:r w:rsidRPr="00C602CA">
        <w:rPr>
          <w:rFonts w:eastAsia="標楷體" w:cstheme="minorHAnsi"/>
          <w:sz w:val="26"/>
          <w:szCs w:val="26"/>
        </w:rPr>
        <w:t>需載明起聘日前可取得博士學位</w:t>
      </w:r>
      <w:r w:rsidR="00281849" w:rsidRPr="00C602CA">
        <w:rPr>
          <w:rFonts w:eastAsia="標楷體" w:cstheme="minorHAnsi" w:hint="eastAsia"/>
          <w:sz w:val="26"/>
          <w:szCs w:val="26"/>
        </w:rPr>
        <w:t>。</w:t>
      </w:r>
    </w:p>
    <w:p w:rsidR="00E53464" w:rsidRPr="00C602CA" w:rsidRDefault="00E53464" w:rsidP="002502A5">
      <w:pPr>
        <w:ind w:left="307" w:hangingChars="118" w:hanging="307"/>
        <w:rPr>
          <w:rFonts w:eastAsia="標楷體" w:cstheme="minorHAnsi"/>
          <w:sz w:val="26"/>
          <w:szCs w:val="26"/>
        </w:rPr>
      </w:pPr>
      <w:r w:rsidRPr="00C602CA">
        <w:rPr>
          <w:rFonts w:ascii="細明體" w:eastAsia="細明體" w:hAnsi="細明體" w:cs="細明體" w:hint="eastAsia"/>
          <w:sz w:val="26"/>
          <w:szCs w:val="26"/>
        </w:rPr>
        <w:t>‧</w:t>
      </w:r>
      <w:r w:rsidRPr="00C602CA">
        <w:rPr>
          <w:rFonts w:eastAsia="標楷體" w:cstheme="minorHAnsi"/>
          <w:sz w:val="26"/>
          <w:szCs w:val="26"/>
        </w:rPr>
        <w:t>碩、博士班成績單。</w:t>
      </w:r>
    </w:p>
    <w:p w:rsidR="00E53464" w:rsidRPr="00C602CA" w:rsidRDefault="00E53464" w:rsidP="002502A5">
      <w:pPr>
        <w:ind w:left="307" w:hangingChars="118" w:hanging="307"/>
        <w:rPr>
          <w:rFonts w:eastAsia="標楷體" w:cstheme="minorHAnsi"/>
          <w:sz w:val="26"/>
          <w:szCs w:val="26"/>
        </w:rPr>
      </w:pPr>
      <w:r w:rsidRPr="00C602CA">
        <w:rPr>
          <w:rFonts w:ascii="細明體" w:eastAsia="細明體" w:hAnsi="細明體" w:cs="細明體" w:hint="eastAsia"/>
          <w:sz w:val="26"/>
          <w:szCs w:val="26"/>
        </w:rPr>
        <w:t>‧</w:t>
      </w:r>
      <w:r w:rsidRPr="00C602CA">
        <w:rPr>
          <w:rFonts w:eastAsia="標楷體" w:cstheme="minorHAnsi"/>
          <w:sz w:val="26"/>
          <w:szCs w:val="26"/>
        </w:rPr>
        <w:t>經歷證件影本。</w:t>
      </w:r>
    </w:p>
    <w:p w:rsidR="00E53464" w:rsidRPr="00C602CA" w:rsidRDefault="00E53464" w:rsidP="002502A5">
      <w:pPr>
        <w:ind w:left="307" w:hangingChars="118" w:hanging="307"/>
        <w:rPr>
          <w:rFonts w:eastAsia="標楷體" w:cstheme="minorHAnsi"/>
          <w:sz w:val="26"/>
          <w:szCs w:val="26"/>
        </w:rPr>
      </w:pPr>
      <w:r w:rsidRPr="00C602CA">
        <w:rPr>
          <w:rFonts w:ascii="細明體" w:eastAsia="細明體" w:hAnsi="細明體" w:cs="細明體" w:hint="eastAsia"/>
          <w:sz w:val="26"/>
          <w:szCs w:val="26"/>
        </w:rPr>
        <w:t>‧</w:t>
      </w:r>
      <w:r w:rsidRPr="00C602CA">
        <w:rPr>
          <w:rFonts w:eastAsia="標楷體" w:cstheme="minorHAnsi"/>
          <w:sz w:val="26"/>
          <w:szCs w:val="26"/>
        </w:rPr>
        <w:t>履歷表。</w:t>
      </w:r>
    </w:p>
    <w:p w:rsidR="001A1390" w:rsidRPr="00C602CA" w:rsidRDefault="00E53464" w:rsidP="009533F0">
      <w:pPr>
        <w:ind w:left="307" w:hangingChars="118" w:hanging="307"/>
        <w:rPr>
          <w:rFonts w:eastAsia="標楷體" w:cstheme="minorHAnsi"/>
          <w:sz w:val="26"/>
          <w:szCs w:val="26"/>
        </w:rPr>
      </w:pPr>
      <w:r w:rsidRPr="00C602CA">
        <w:rPr>
          <w:rFonts w:ascii="細明體" w:eastAsia="細明體" w:hAnsi="細明體" w:cs="細明體" w:hint="eastAsia"/>
          <w:sz w:val="26"/>
          <w:szCs w:val="26"/>
        </w:rPr>
        <w:t>‧</w:t>
      </w:r>
      <w:r w:rsidR="00281849" w:rsidRPr="00C602CA">
        <w:rPr>
          <w:rFonts w:eastAsia="標楷體" w:cstheme="minorHAnsi" w:hint="eastAsia"/>
          <w:sz w:val="26"/>
          <w:szCs w:val="26"/>
        </w:rPr>
        <w:t>代表作及參考作</w:t>
      </w:r>
      <w:r w:rsidR="0063770B" w:rsidRPr="00C602CA">
        <w:rPr>
          <w:rFonts w:eastAsia="標楷體" w:cstheme="minorHAnsi" w:hint="eastAsia"/>
          <w:sz w:val="26"/>
          <w:szCs w:val="26"/>
        </w:rPr>
        <w:t>著作全文：</w:t>
      </w:r>
      <w:r w:rsidR="0063770B" w:rsidRPr="00C602CA">
        <w:rPr>
          <w:rFonts w:eastAsia="標楷體" w:cstheme="minorHAnsi"/>
          <w:sz w:val="26"/>
          <w:szCs w:val="26"/>
        </w:rPr>
        <w:br/>
      </w:r>
      <w:r w:rsidR="0063770B" w:rsidRPr="00C602CA">
        <w:rPr>
          <w:rFonts w:eastAsia="標楷體" w:cstheme="minorHAnsi" w:hint="eastAsia"/>
          <w:sz w:val="26"/>
          <w:szCs w:val="26"/>
        </w:rPr>
        <w:t>以期刊、專書論文為代表作應至少二篇，專書得以一本為代表作。聘任為助理教授等級者，則得以其博士學位論文為代表作送審</w:t>
      </w:r>
      <w:r w:rsidR="009533F0" w:rsidRPr="00C602CA">
        <w:rPr>
          <w:rFonts w:eastAsia="標楷體" w:cstheme="minorHAnsi" w:hint="eastAsia"/>
          <w:sz w:val="26"/>
          <w:szCs w:val="26"/>
        </w:rPr>
        <w:t>，</w:t>
      </w:r>
      <w:r w:rsidR="00C50670" w:rsidRPr="00C602CA">
        <w:rPr>
          <w:rFonts w:eastAsia="標楷體" w:cstheme="minorHAnsi" w:hint="eastAsia"/>
          <w:sz w:val="26"/>
          <w:szCs w:val="26"/>
        </w:rPr>
        <w:t>請自行指定代表作與參考作</w:t>
      </w:r>
      <w:r w:rsidR="009533F0" w:rsidRPr="00C602CA">
        <w:rPr>
          <w:rFonts w:eastAsia="標楷體" w:cstheme="minorHAnsi" w:hint="eastAsia"/>
          <w:sz w:val="26"/>
          <w:szCs w:val="26"/>
        </w:rPr>
        <w:t>。</w:t>
      </w:r>
    </w:p>
    <w:p w:rsidR="00E53464" w:rsidRPr="00C602CA" w:rsidRDefault="0063770B" w:rsidP="001A1390">
      <w:pPr>
        <w:ind w:leftChars="118" w:left="304" w:hangingChars="8" w:hanging="21"/>
        <w:rPr>
          <w:rFonts w:eastAsia="標楷體" w:cstheme="minorHAnsi"/>
          <w:sz w:val="26"/>
          <w:szCs w:val="26"/>
        </w:rPr>
      </w:pPr>
      <w:r w:rsidRPr="00C602CA">
        <w:rPr>
          <w:rFonts w:eastAsia="標楷體" w:cstheme="minorHAnsi" w:hint="eastAsia"/>
          <w:sz w:val="26"/>
          <w:szCs w:val="26"/>
        </w:rPr>
        <w:t>送審著作中，代表作應為應徵者取得前一等級教師資格後及本次聘任送審前五年內（民國</w:t>
      </w:r>
      <w:r w:rsidRPr="00C602CA">
        <w:rPr>
          <w:rFonts w:eastAsia="標楷體" w:cstheme="minorHAnsi" w:hint="eastAsia"/>
          <w:sz w:val="26"/>
          <w:szCs w:val="26"/>
        </w:rPr>
        <w:t>10</w:t>
      </w:r>
      <w:r w:rsidR="0008794E" w:rsidRPr="00C602CA">
        <w:rPr>
          <w:rFonts w:eastAsia="標楷體" w:cstheme="minorHAnsi" w:hint="eastAsia"/>
          <w:sz w:val="26"/>
          <w:szCs w:val="26"/>
        </w:rPr>
        <w:t>3</w:t>
      </w:r>
      <w:r w:rsidRPr="00C602CA">
        <w:rPr>
          <w:rFonts w:eastAsia="標楷體" w:cstheme="minorHAnsi" w:hint="eastAsia"/>
          <w:sz w:val="26"/>
          <w:szCs w:val="26"/>
        </w:rPr>
        <w:t>年</w:t>
      </w:r>
      <w:r w:rsidR="00036FBF" w:rsidRPr="00C602CA">
        <w:rPr>
          <w:rFonts w:eastAsia="標楷體" w:cstheme="minorHAnsi" w:hint="eastAsia"/>
          <w:sz w:val="26"/>
          <w:szCs w:val="26"/>
        </w:rPr>
        <w:t>8</w:t>
      </w:r>
      <w:r w:rsidRPr="00C602CA">
        <w:rPr>
          <w:rFonts w:eastAsia="標楷體" w:cstheme="minorHAnsi" w:hint="eastAsia"/>
          <w:sz w:val="26"/>
          <w:szCs w:val="26"/>
        </w:rPr>
        <w:t>月以後出版）之著作；參考作應為應徵者取得前一等級教師資格後及本次聘任送審前七年內（民國</w:t>
      </w:r>
      <w:r w:rsidRPr="00C602CA">
        <w:rPr>
          <w:rFonts w:eastAsia="標楷體" w:cstheme="minorHAnsi" w:hint="eastAsia"/>
          <w:sz w:val="26"/>
          <w:szCs w:val="26"/>
        </w:rPr>
        <w:t>10</w:t>
      </w:r>
      <w:r w:rsidR="0008794E" w:rsidRPr="00C602CA">
        <w:rPr>
          <w:rFonts w:eastAsia="標楷體" w:cstheme="minorHAnsi" w:hint="eastAsia"/>
          <w:sz w:val="26"/>
          <w:szCs w:val="26"/>
        </w:rPr>
        <w:t>1</w:t>
      </w:r>
      <w:r w:rsidRPr="00C602CA">
        <w:rPr>
          <w:rFonts w:eastAsia="標楷體" w:cstheme="minorHAnsi" w:hint="eastAsia"/>
          <w:sz w:val="26"/>
          <w:szCs w:val="26"/>
        </w:rPr>
        <w:t>年</w:t>
      </w:r>
      <w:r w:rsidR="00036FBF" w:rsidRPr="00C602CA">
        <w:rPr>
          <w:rFonts w:eastAsia="標楷體" w:cstheme="minorHAnsi" w:hint="eastAsia"/>
          <w:sz w:val="26"/>
          <w:szCs w:val="26"/>
        </w:rPr>
        <w:t>8</w:t>
      </w:r>
      <w:r w:rsidRPr="00C602CA">
        <w:rPr>
          <w:rFonts w:eastAsia="標楷體" w:cstheme="minorHAnsi" w:hint="eastAsia"/>
          <w:sz w:val="26"/>
          <w:szCs w:val="26"/>
        </w:rPr>
        <w:t>月以後出版）之著作。五年或七年內之起算日，以教師證書審定生效日（</w:t>
      </w:r>
      <w:r w:rsidR="00C602CA" w:rsidRPr="00C602CA">
        <w:rPr>
          <w:rFonts w:eastAsia="標楷體" w:cstheme="minorHAnsi" w:hint="eastAsia"/>
          <w:sz w:val="26"/>
          <w:szCs w:val="26"/>
        </w:rPr>
        <w:t>民國</w:t>
      </w:r>
      <w:r w:rsidR="00C602CA" w:rsidRPr="00C602CA">
        <w:rPr>
          <w:rFonts w:eastAsia="標楷體" w:cstheme="minorHAnsi" w:hint="eastAsia"/>
          <w:sz w:val="26"/>
          <w:szCs w:val="26"/>
        </w:rPr>
        <w:t>108</w:t>
      </w:r>
      <w:r w:rsidR="00C602CA" w:rsidRPr="00C602CA">
        <w:rPr>
          <w:rFonts w:eastAsia="標楷體" w:cstheme="minorHAnsi" w:hint="eastAsia"/>
          <w:sz w:val="26"/>
          <w:szCs w:val="26"/>
        </w:rPr>
        <w:t>年</w:t>
      </w:r>
      <w:r w:rsidR="00C602CA" w:rsidRPr="00C602CA">
        <w:rPr>
          <w:rFonts w:eastAsia="標楷體" w:cstheme="minorHAnsi" w:hint="eastAsia"/>
          <w:sz w:val="26"/>
          <w:szCs w:val="26"/>
        </w:rPr>
        <w:t>8</w:t>
      </w:r>
      <w:r w:rsidR="00C602CA" w:rsidRPr="00C602CA">
        <w:rPr>
          <w:rFonts w:eastAsia="標楷體" w:cstheme="minorHAnsi" w:hint="eastAsia"/>
          <w:sz w:val="26"/>
          <w:szCs w:val="26"/>
        </w:rPr>
        <w:t>月</w:t>
      </w:r>
      <w:r w:rsidR="00C602CA" w:rsidRPr="00C602CA">
        <w:rPr>
          <w:rFonts w:eastAsia="標楷體" w:cstheme="minorHAnsi" w:hint="eastAsia"/>
          <w:sz w:val="26"/>
          <w:szCs w:val="26"/>
        </w:rPr>
        <w:t>1</w:t>
      </w:r>
      <w:r w:rsidR="00C602CA" w:rsidRPr="00C602CA">
        <w:rPr>
          <w:rFonts w:eastAsia="標楷體" w:cstheme="minorHAnsi" w:hint="eastAsia"/>
          <w:sz w:val="26"/>
          <w:szCs w:val="26"/>
        </w:rPr>
        <w:t>日</w:t>
      </w:r>
      <w:r w:rsidR="005D794B" w:rsidRPr="00C602CA">
        <w:rPr>
          <w:rFonts w:eastAsia="標楷體" w:cstheme="minorHAnsi" w:hint="eastAsia"/>
          <w:sz w:val="26"/>
          <w:szCs w:val="26"/>
        </w:rPr>
        <w:t>或</w:t>
      </w:r>
      <w:r w:rsidR="00C602CA" w:rsidRPr="00C602CA">
        <w:rPr>
          <w:rFonts w:eastAsia="標楷體" w:cstheme="minorHAnsi" w:hint="eastAsia"/>
          <w:sz w:val="26"/>
          <w:szCs w:val="26"/>
        </w:rPr>
        <w:t>民國</w:t>
      </w:r>
      <w:r w:rsidR="00C602CA" w:rsidRPr="00C602CA">
        <w:rPr>
          <w:rFonts w:eastAsia="標楷體" w:cstheme="minorHAnsi" w:hint="eastAsia"/>
          <w:sz w:val="26"/>
          <w:szCs w:val="26"/>
        </w:rPr>
        <w:t>109</w:t>
      </w:r>
      <w:r w:rsidR="00C602CA" w:rsidRPr="00C602CA">
        <w:rPr>
          <w:rFonts w:eastAsia="標楷體" w:cstheme="minorHAnsi" w:hint="eastAsia"/>
          <w:sz w:val="26"/>
          <w:szCs w:val="26"/>
        </w:rPr>
        <w:t>年</w:t>
      </w:r>
      <w:r w:rsidR="00C602CA" w:rsidRPr="00C602CA">
        <w:rPr>
          <w:rFonts w:eastAsia="標楷體" w:cstheme="minorHAnsi"/>
          <w:sz w:val="26"/>
          <w:szCs w:val="26"/>
        </w:rPr>
        <w:t>2</w:t>
      </w:r>
      <w:r w:rsidR="00C602CA" w:rsidRPr="00C602CA">
        <w:rPr>
          <w:rFonts w:eastAsia="標楷體" w:cstheme="minorHAnsi" w:hint="eastAsia"/>
          <w:sz w:val="26"/>
          <w:szCs w:val="26"/>
        </w:rPr>
        <w:t>月</w:t>
      </w:r>
      <w:r w:rsidR="00C602CA" w:rsidRPr="00C602CA">
        <w:rPr>
          <w:rFonts w:eastAsia="標楷體" w:cstheme="minorHAnsi" w:hint="eastAsia"/>
          <w:sz w:val="26"/>
          <w:szCs w:val="26"/>
        </w:rPr>
        <w:t>1</w:t>
      </w:r>
      <w:r w:rsidR="00C602CA" w:rsidRPr="00C602CA">
        <w:rPr>
          <w:rFonts w:eastAsia="標楷體" w:cstheme="minorHAnsi" w:hint="eastAsia"/>
          <w:sz w:val="26"/>
          <w:szCs w:val="26"/>
        </w:rPr>
        <w:t>日</w:t>
      </w:r>
      <w:r w:rsidRPr="00C602CA">
        <w:rPr>
          <w:rFonts w:eastAsia="標楷體" w:cstheme="minorHAnsi" w:hint="eastAsia"/>
          <w:sz w:val="26"/>
          <w:szCs w:val="26"/>
        </w:rPr>
        <w:t>）往前推算五年或七年內。</w:t>
      </w:r>
    </w:p>
    <w:p w:rsidR="00541FBD" w:rsidRPr="00C602CA" w:rsidRDefault="00541FBD" w:rsidP="001A1390">
      <w:pPr>
        <w:ind w:leftChars="118" w:left="304" w:hangingChars="8" w:hanging="21"/>
        <w:rPr>
          <w:rFonts w:eastAsia="標楷體" w:cstheme="minorHAnsi"/>
          <w:sz w:val="26"/>
          <w:szCs w:val="26"/>
        </w:rPr>
      </w:pPr>
      <w:r w:rsidRPr="00C602CA">
        <w:rPr>
          <w:rFonts w:eastAsia="標楷體" w:cstheme="minorHAnsi" w:hint="eastAsia"/>
          <w:sz w:val="26"/>
          <w:szCs w:val="26"/>
        </w:rPr>
        <w:t>【代表作定義請參考：</w:t>
      </w:r>
      <w:r w:rsidRPr="00C602CA">
        <w:rPr>
          <w:rFonts w:eastAsia="標楷體" w:cstheme="minorHAnsi"/>
          <w:sz w:val="26"/>
          <w:szCs w:val="26"/>
        </w:rPr>
        <w:t>專科以上學校教師資格審定辦法</w:t>
      </w:r>
      <w:r w:rsidRPr="00C602CA">
        <w:rPr>
          <w:rFonts w:eastAsia="標楷體" w:cstheme="minorHAnsi" w:hint="eastAsia"/>
          <w:sz w:val="26"/>
          <w:szCs w:val="26"/>
        </w:rPr>
        <w:t>(</w:t>
      </w:r>
      <w:hyperlink r:id="rId7" w:history="1">
        <w:r w:rsidRPr="00C602CA">
          <w:rPr>
            <w:rStyle w:val="aa"/>
            <w:rFonts w:eastAsia="標楷體" w:cstheme="minorHAnsi"/>
            <w:color w:val="auto"/>
            <w:sz w:val="26"/>
            <w:szCs w:val="26"/>
          </w:rPr>
          <w:t>http://edu.law.moe.gov.tw/LawContent.aspx?id=FL008629</w:t>
        </w:r>
      </w:hyperlink>
      <w:r w:rsidRPr="00C602CA">
        <w:rPr>
          <w:rFonts w:eastAsia="標楷體" w:cstheme="minorHAnsi" w:hint="eastAsia"/>
          <w:sz w:val="26"/>
          <w:szCs w:val="26"/>
        </w:rPr>
        <w:t xml:space="preserve"> )</w:t>
      </w:r>
      <w:r w:rsidRPr="00C602CA">
        <w:rPr>
          <w:rFonts w:eastAsia="標楷體" w:cstheme="minorHAnsi" w:hint="eastAsia"/>
          <w:sz w:val="26"/>
          <w:szCs w:val="26"/>
        </w:rPr>
        <w:t>。】</w:t>
      </w:r>
    </w:p>
    <w:p w:rsidR="00C50670" w:rsidRPr="00C602CA" w:rsidRDefault="00E53464" w:rsidP="00E22642">
      <w:pPr>
        <w:ind w:left="307" w:hangingChars="118" w:hanging="307"/>
        <w:rPr>
          <w:rFonts w:eastAsia="標楷體" w:cstheme="minorHAnsi"/>
          <w:sz w:val="26"/>
          <w:szCs w:val="26"/>
        </w:rPr>
      </w:pPr>
      <w:r w:rsidRPr="00C602CA">
        <w:rPr>
          <w:rFonts w:ascii="細明體" w:eastAsia="細明體" w:hAnsi="細明體" w:cs="細明體" w:hint="eastAsia"/>
          <w:sz w:val="26"/>
          <w:szCs w:val="26"/>
        </w:rPr>
        <w:t>‧</w:t>
      </w:r>
      <w:r w:rsidRPr="00C602CA">
        <w:rPr>
          <w:rFonts w:eastAsia="標楷體" w:cstheme="minorHAnsi"/>
          <w:sz w:val="26"/>
          <w:szCs w:val="26"/>
        </w:rPr>
        <w:t>已發表之著作目錄。</w:t>
      </w:r>
    </w:p>
    <w:p w:rsidR="00C50670" w:rsidRPr="00C602CA" w:rsidRDefault="00C50670" w:rsidP="00C50670">
      <w:pPr>
        <w:ind w:left="307" w:hangingChars="118" w:hanging="307"/>
        <w:rPr>
          <w:rFonts w:eastAsia="標楷體" w:cstheme="minorHAnsi"/>
          <w:sz w:val="26"/>
          <w:szCs w:val="26"/>
        </w:rPr>
      </w:pPr>
      <w:r w:rsidRPr="00C602CA">
        <w:rPr>
          <w:rFonts w:ascii="細明體" w:eastAsia="細明體" w:hAnsi="細明體" w:cs="細明體" w:hint="eastAsia"/>
          <w:sz w:val="26"/>
          <w:szCs w:val="26"/>
        </w:rPr>
        <w:t>‧</w:t>
      </w:r>
      <w:r w:rsidRPr="00C602CA">
        <w:rPr>
          <w:rFonts w:eastAsia="標楷體" w:cstheme="minorHAnsi"/>
          <w:sz w:val="26"/>
          <w:szCs w:val="26"/>
        </w:rPr>
        <w:t>曾於各大學教授之課程或可授課之課程名稱，及其課程內容</w:t>
      </w:r>
      <w:r w:rsidRPr="00C602CA">
        <w:rPr>
          <w:rFonts w:eastAsia="標楷體" w:cstheme="minorHAnsi" w:hint="eastAsia"/>
          <w:sz w:val="26"/>
          <w:szCs w:val="26"/>
        </w:rPr>
        <w:t>說明</w:t>
      </w:r>
      <w:r w:rsidRPr="00C602CA">
        <w:rPr>
          <w:rFonts w:eastAsia="標楷體" w:cstheme="minorHAnsi"/>
          <w:sz w:val="26"/>
          <w:szCs w:val="26"/>
        </w:rPr>
        <w:t>（</w:t>
      </w:r>
      <w:r w:rsidRPr="00C602CA">
        <w:rPr>
          <w:rFonts w:eastAsia="標楷體" w:cstheme="minorHAnsi" w:hint="eastAsia"/>
          <w:sz w:val="26"/>
          <w:szCs w:val="26"/>
        </w:rPr>
        <w:t>含</w:t>
      </w:r>
      <w:r w:rsidRPr="00C602CA">
        <w:rPr>
          <w:rFonts w:eastAsia="標楷體" w:cstheme="minorHAnsi"/>
          <w:sz w:val="26"/>
          <w:szCs w:val="26"/>
        </w:rPr>
        <w:t>授課大綱</w:t>
      </w:r>
      <w:r w:rsidRPr="00C602CA">
        <w:rPr>
          <w:rFonts w:eastAsia="標楷體" w:cstheme="minorHAnsi" w:hint="eastAsia"/>
          <w:sz w:val="26"/>
          <w:szCs w:val="26"/>
        </w:rPr>
        <w:t>及</w:t>
      </w:r>
      <w:r w:rsidRPr="00C602CA">
        <w:rPr>
          <w:rFonts w:eastAsia="標楷體" w:cstheme="minorHAnsi"/>
          <w:sz w:val="26"/>
          <w:szCs w:val="26"/>
        </w:rPr>
        <w:t>參考書目）。</w:t>
      </w:r>
    </w:p>
    <w:p w:rsidR="00E17186" w:rsidRPr="00C602CA" w:rsidRDefault="00E17186" w:rsidP="00E22642">
      <w:pPr>
        <w:ind w:left="307" w:hangingChars="118" w:hanging="307"/>
        <w:rPr>
          <w:rFonts w:ascii="細明體" w:eastAsia="細明體" w:hAnsi="細明體" w:cs="細明體"/>
          <w:sz w:val="26"/>
          <w:szCs w:val="26"/>
        </w:rPr>
      </w:pPr>
    </w:p>
    <w:p w:rsidR="00E17186" w:rsidRPr="00C602CA" w:rsidRDefault="00E17186" w:rsidP="00E17186">
      <w:pPr>
        <w:rPr>
          <w:rFonts w:eastAsia="標楷體" w:cstheme="minorHAnsi"/>
          <w:b/>
          <w:sz w:val="26"/>
          <w:szCs w:val="26"/>
        </w:rPr>
      </w:pPr>
      <w:r w:rsidRPr="00C602CA">
        <w:rPr>
          <w:rFonts w:eastAsia="標楷體" w:cstheme="minorHAnsi" w:hint="eastAsia"/>
          <w:b/>
          <w:sz w:val="26"/>
          <w:szCs w:val="26"/>
        </w:rPr>
        <w:t>3.</w:t>
      </w:r>
      <w:r w:rsidRPr="00C602CA">
        <w:rPr>
          <w:rFonts w:eastAsia="標楷體" w:cstheme="minorHAnsi" w:hint="eastAsia"/>
          <w:b/>
          <w:sz w:val="26"/>
          <w:szCs w:val="26"/>
        </w:rPr>
        <w:t>其他</w:t>
      </w:r>
      <w:r w:rsidR="00343CE8" w:rsidRPr="00C602CA">
        <w:rPr>
          <w:rFonts w:eastAsia="標楷體" w:cstheme="minorHAnsi" w:hint="eastAsia"/>
          <w:b/>
          <w:sz w:val="26"/>
          <w:szCs w:val="26"/>
        </w:rPr>
        <w:t>須知事項</w:t>
      </w:r>
      <w:r w:rsidRPr="00C602CA">
        <w:rPr>
          <w:rFonts w:eastAsia="標楷體" w:cstheme="minorHAnsi" w:hint="eastAsia"/>
          <w:b/>
          <w:sz w:val="26"/>
          <w:szCs w:val="26"/>
        </w:rPr>
        <w:t>：</w:t>
      </w:r>
    </w:p>
    <w:p w:rsidR="00C60069" w:rsidRPr="00C602CA" w:rsidRDefault="00281849" w:rsidP="00281849">
      <w:pPr>
        <w:pStyle w:val="a3"/>
        <w:ind w:leftChars="-1" w:left="283" w:hanging="285"/>
        <w:rPr>
          <w:rFonts w:ascii="標楷體" w:eastAsia="標楷體" w:hAnsi="標楷體" w:cs="細明體"/>
          <w:sz w:val="26"/>
          <w:szCs w:val="26"/>
        </w:rPr>
      </w:pPr>
      <w:r w:rsidRPr="00C602CA">
        <w:rPr>
          <w:rFonts w:ascii="標楷體" w:eastAsia="標楷體" w:hAnsi="標楷體" w:cs="細明體" w:hint="eastAsia"/>
          <w:sz w:val="26"/>
          <w:szCs w:val="26"/>
        </w:rPr>
        <w:t>‧</w:t>
      </w:r>
      <w:r w:rsidR="008C31D2" w:rsidRPr="00C602CA">
        <w:rPr>
          <w:rFonts w:ascii="標楷體" w:eastAsia="標楷體" w:hAnsi="標楷體" w:cs="細明體" w:hint="eastAsia"/>
          <w:sz w:val="26"/>
          <w:szCs w:val="26"/>
        </w:rPr>
        <w:t>可以中文</w:t>
      </w:r>
      <w:r w:rsidR="00B33C64" w:rsidRPr="00C602CA">
        <w:rPr>
          <w:rFonts w:ascii="標楷體" w:eastAsia="標楷體" w:hAnsi="標楷體" w:cs="細明體" w:hint="eastAsia"/>
          <w:sz w:val="26"/>
          <w:szCs w:val="26"/>
        </w:rPr>
        <w:t>及</w:t>
      </w:r>
      <w:r w:rsidR="008C31D2" w:rsidRPr="00C602CA">
        <w:rPr>
          <w:rFonts w:ascii="標楷體" w:eastAsia="標楷體" w:hAnsi="標楷體" w:cs="細明體" w:hint="eastAsia"/>
          <w:sz w:val="26"/>
          <w:szCs w:val="26"/>
        </w:rPr>
        <w:t>英文</w:t>
      </w:r>
      <w:r w:rsidR="00B33C64" w:rsidRPr="00C602CA">
        <w:rPr>
          <w:rFonts w:ascii="標楷體" w:eastAsia="標楷體" w:hAnsi="標楷體" w:cs="細明體" w:hint="eastAsia"/>
          <w:sz w:val="26"/>
          <w:szCs w:val="26"/>
        </w:rPr>
        <w:t>講</w:t>
      </w:r>
      <w:r w:rsidR="00C60069" w:rsidRPr="00C602CA">
        <w:rPr>
          <w:rFonts w:ascii="標楷體" w:eastAsia="標楷體" w:hAnsi="標楷體" w:cs="細明體" w:hint="eastAsia"/>
          <w:sz w:val="26"/>
          <w:szCs w:val="26"/>
        </w:rPr>
        <w:t>授圖書</w:t>
      </w:r>
      <w:r w:rsidR="00793943" w:rsidRPr="00C602CA">
        <w:rPr>
          <w:rFonts w:ascii="標楷體" w:eastAsia="標楷體" w:hAnsi="標楷體" w:cs="細明體" w:hint="eastAsia"/>
          <w:sz w:val="26"/>
          <w:szCs w:val="26"/>
        </w:rPr>
        <w:t>資訊</w:t>
      </w:r>
      <w:r w:rsidR="00C60069" w:rsidRPr="00C602CA">
        <w:rPr>
          <w:rFonts w:ascii="標楷體" w:eastAsia="標楷體" w:hAnsi="標楷體" w:cs="細明體" w:hint="eastAsia"/>
          <w:sz w:val="26"/>
          <w:szCs w:val="26"/>
        </w:rPr>
        <w:t>學相關科目者。</w:t>
      </w:r>
    </w:p>
    <w:p w:rsidR="00476351" w:rsidRPr="00C602CA" w:rsidRDefault="00281849" w:rsidP="00476351">
      <w:pPr>
        <w:pStyle w:val="a3"/>
        <w:ind w:leftChars="-1" w:left="283" w:hanging="285"/>
        <w:rPr>
          <w:rFonts w:eastAsia="標楷體" w:cstheme="minorHAnsi"/>
          <w:sz w:val="26"/>
          <w:szCs w:val="26"/>
        </w:rPr>
      </w:pPr>
      <w:r w:rsidRPr="00C602CA">
        <w:rPr>
          <w:rFonts w:ascii="細明體" w:eastAsia="細明體" w:hAnsi="細明體" w:cs="細明體" w:hint="eastAsia"/>
          <w:sz w:val="26"/>
          <w:szCs w:val="26"/>
        </w:rPr>
        <w:t>‧</w:t>
      </w:r>
      <w:r w:rsidR="00E53464" w:rsidRPr="00C602CA">
        <w:rPr>
          <w:rFonts w:eastAsia="標楷體" w:cstheme="minorHAnsi"/>
          <w:sz w:val="26"/>
          <w:szCs w:val="26"/>
        </w:rPr>
        <w:t>經本系</w:t>
      </w:r>
      <w:r w:rsidR="00E22642" w:rsidRPr="00C602CA">
        <w:rPr>
          <w:rFonts w:eastAsia="標楷體" w:cstheme="minorHAnsi" w:hint="eastAsia"/>
          <w:sz w:val="26"/>
          <w:szCs w:val="26"/>
        </w:rPr>
        <w:t>新聘教師甄選委員</w:t>
      </w:r>
      <w:r w:rsidR="00E53464" w:rsidRPr="00C602CA">
        <w:rPr>
          <w:rFonts w:eastAsia="標楷體" w:cstheme="minorHAnsi"/>
          <w:sz w:val="26"/>
          <w:szCs w:val="26"/>
        </w:rPr>
        <w:t>會初審通過後，</w:t>
      </w:r>
      <w:r w:rsidR="00476351" w:rsidRPr="00C602CA">
        <w:rPr>
          <w:rFonts w:eastAsia="標楷體" w:cstheme="minorHAnsi"/>
          <w:sz w:val="26"/>
          <w:szCs w:val="26"/>
        </w:rPr>
        <w:t>應徵者須親自至本系面談並</w:t>
      </w:r>
      <w:r w:rsidR="00476351" w:rsidRPr="00C602CA">
        <w:rPr>
          <w:rFonts w:eastAsia="標楷體" w:cstheme="minorHAnsi" w:hint="eastAsia"/>
          <w:sz w:val="26"/>
          <w:szCs w:val="26"/>
        </w:rPr>
        <w:t>進行</w:t>
      </w:r>
      <w:r w:rsidR="00476351" w:rsidRPr="00C602CA">
        <w:rPr>
          <w:rFonts w:eastAsia="標楷體" w:cstheme="minorHAnsi"/>
          <w:sz w:val="26"/>
          <w:szCs w:val="26"/>
        </w:rPr>
        <w:t>一場學術演講，旅費</w:t>
      </w:r>
      <w:r w:rsidR="00476351" w:rsidRPr="00C602CA">
        <w:rPr>
          <w:rFonts w:eastAsia="標楷體" w:cstheme="minorHAnsi" w:hint="eastAsia"/>
          <w:sz w:val="26"/>
          <w:szCs w:val="26"/>
        </w:rPr>
        <w:t>等</w:t>
      </w:r>
      <w:r w:rsidR="00476351" w:rsidRPr="00C602CA">
        <w:rPr>
          <w:rFonts w:eastAsia="標楷體" w:cstheme="minorHAnsi"/>
          <w:sz w:val="26"/>
          <w:szCs w:val="26"/>
        </w:rPr>
        <w:t>一切費用自理。</w:t>
      </w:r>
    </w:p>
    <w:p w:rsidR="00396562" w:rsidRPr="00C602CA" w:rsidRDefault="00396562" w:rsidP="00281849">
      <w:pPr>
        <w:pStyle w:val="a3"/>
        <w:ind w:leftChars="-1" w:left="283" w:hanging="285"/>
        <w:rPr>
          <w:rFonts w:eastAsia="標楷體" w:cstheme="minorHAnsi"/>
          <w:sz w:val="26"/>
          <w:szCs w:val="26"/>
        </w:rPr>
      </w:pPr>
      <w:r w:rsidRPr="00C602CA">
        <w:rPr>
          <w:rFonts w:ascii="細明體" w:eastAsia="細明體" w:hAnsi="細明體" w:cs="細明體" w:hint="eastAsia"/>
          <w:sz w:val="26"/>
          <w:szCs w:val="26"/>
        </w:rPr>
        <w:t>‧</w:t>
      </w:r>
      <w:r w:rsidRPr="00C602CA">
        <w:rPr>
          <w:rFonts w:eastAsia="標楷體" w:cstheme="minorHAnsi" w:hint="eastAsia"/>
          <w:sz w:val="26"/>
          <w:szCs w:val="26"/>
        </w:rPr>
        <w:t>所有申請資料概不退還</w:t>
      </w:r>
      <w:r w:rsidRPr="00C602CA">
        <w:rPr>
          <w:rFonts w:eastAsia="標楷體" w:cstheme="minorHAnsi"/>
          <w:sz w:val="26"/>
          <w:szCs w:val="26"/>
        </w:rPr>
        <w:t>。</w:t>
      </w:r>
    </w:p>
    <w:p w:rsidR="00E53464" w:rsidRPr="00C602CA" w:rsidRDefault="00E53464" w:rsidP="00E53464">
      <w:pPr>
        <w:rPr>
          <w:rFonts w:eastAsia="標楷體" w:cstheme="minorHAnsi"/>
          <w:sz w:val="26"/>
          <w:szCs w:val="26"/>
        </w:rPr>
      </w:pPr>
    </w:p>
    <w:p w:rsidR="002502A5" w:rsidRPr="00C602CA" w:rsidRDefault="00E17186" w:rsidP="00E53464">
      <w:pPr>
        <w:rPr>
          <w:rFonts w:eastAsia="標楷體" w:cstheme="minorHAnsi"/>
          <w:b/>
          <w:sz w:val="26"/>
          <w:szCs w:val="26"/>
        </w:rPr>
      </w:pPr>
      <w:r w:rsidRPr="00C602CA">
        <w:rPr>
          <w:rFonts w:eastAsia="標楷體" w:cstheme="minorHAnsi" w:hint="eastAsia"/>
          <w:sz w:val="26"/>
          <w:szCs w:val="26"/>
        </w:rPr>
        <w:t>4</w:t>
      </w:r>
      <w:r w:rsidR="00E53464" w:rsidRPr="00C602CA">
        <w:rPr>
          <w:rFonts w:eastAsia="標楷體" w:cstheme="minorHAnsi"/>
          <w:sz w:val="26"/>
          <w:szCs w:val="26"/>
        </w:rPr>
        <w:t>.</w:t>
      </w:r>
      <w:r w:rsidR="00E53464" w:rsidRPr="00C602CA">
        <w:rPr>
          <w:rFonts w:eastAsia="標楷體" w:cstheme="minorHAnsi"/>
          <w:b/>
          <w:sz w:val="26"/>
          <w:szCs w:val="26"/>
        </w:rPr>
        <w:t>起聘時間及職級：</w:t>
      </w:r>
    </w:p>
    <w:p w:rsidR="00E53464" w:rsidRPr="00C602CA" w:rsidRDefault="00E53464" w:rsidP="002502A5">
      <w:pPr>
        <w:pStyle w:val="a3"/>
        <w:ind w:leftChars="0" w:left="360"/>
        <w:rPr>
          <w:rFonts w:eastAsia="標楷體" w:cstheme="minorHAnsi"/>
          <w:sz w:val="26"/>
          <w:szCs w:val="26"/>
        </w:rPr>
      </w:pPr>
      <w:r w:rsidRPr="00C602CA">
        <w:rPr>
          <w:rFonts w:eastAsia="標楷體" w:cstheme="minorHAnsi"/>
          <w:sz w:val="26"/>
          <w:szCs w:val="26"/>
        </w:rPr>
        <w:t>視行政作業時間，自民國</w:t>
      </w:r>
      <w:r w:rsidR="00036FBF" w:rsidRPr="00C602CA">
        <w:rPr>
          <w:rFonts w:eastAsia="標楷體" w:cstheme="minorHAnsi" w:hint="eastAsia"/>
          <w:sz w:val="26"/>
          <w:szCs w:val="26"/>
        </w:rPr>
        <w:t>108</w:t>
      </w:r>
      <w:r w:rsidR="00036FBF" w:rsidRPr="00C602CA">
        <w:rPr>
          <w:rFonts w:eastAsia="標楷體" w:cstheme="minorHAnsi" w:hint="eastAsia"/>
          <w:sz w:val="26"/>
          <w:szCs w:val="26"/>
        </w:rPr>
        <w:t>年</w:t>
      </w:r>
      <w:r w:rsidR="00036FBF" w:rsidRPr="00C602CA">
        <w:rPr>
          <w:rFonts w:eastAsia="標楷體" w:cstheme="minorHAnsi" w:hint="eastAsia"/>
          <w:sz w:val="26"/>
          <w:szCs w:val="26"/>
        </w:rPr>
        <w:t>8</w:t>
      </w:r>
      <w:r w:rsidR="00036FBF" w:rsidRPr="00C602CA">
        <w:rPr>
          <w:rFonts w:eastAsia="標楷體" w:cstheme="minorHAnsi" w:hint="eastAsia"/>
          <w:sz w:val="26"/>
          <w:szCs w:val="26"/>
        </w:rPr>
        <w:t>月</w:t>
      </w:r>
      <w:r w:rsidR="00036FBF" w:rsidRPr="00C602CA">
        <w:rPr>
          <w:rFonts w:eastAsia="標楷體" w:cstheme="minorHAnsi" w:hint="eastAsia"/>
          <w:sz w:val="26"/>
          <w:szCs w:val="26"/>
        </w:rPr>
        <w:t>1</w:t>
      </w:r>
      <w:r w:rsidR="00036FBF" w:rsidRPr="00C602CA">
        <w:rPr>
          <w:rFonts w:eastAsia="標楷體" w:cstheme="minorHAnsi" w:hint="eastAsia"/>
          <w:sz w:val="26"/>
          <w:szCs w:val="26"/>
        </w:rPr>
        <w:t>日</w:t>
      </w:r>
      <w:r w:rsidR="0008794E" w:rsidRPr="00C602CA">
        <w:rPr>
          <w:rFonts w:eastAsia="標楷體" w:cstheme="minorHAnsi" w:hint="eastAsia"/>
          <w:sz w:val="26"/>
          <w:szCs w:val="26"/>
        </w:rPr>
        <w:t>或</w:t>
      </w:r>
      <w:r w:rsidR="00036FBF" w:rsidRPr="00C602CA">
        <w:rPr>
          <w:rFonts w:eastAsia="標楷體" w:cstheme="minorHAnsi"/>
          <w:sz w:val="26"/>
          <w:szCs w:val="26"/>
        </w:rPr>
        <w:t>10</w:t>
      </w:r>
      <w:r w:rsidR="00036FBF" w:rsidRPr="00C602CA">
        <w:rPr>
          <w:rFonts w:eastAsia="標楷體" w:cstheme="minorHAnsi" w:hint="eastAsia"/>
          <w:sz w:val="26"/>
          <w:szCs w:val="26"/>
        </w:rPr>
        <w:t>9</w:t>
      </w:r>
      <w:r w:rsidR="00036FBF" w:rsidRPr="00C602CA">
        <w:rPr>
          <w:rFonts w:eastAsia="標楷體" w:cstheme="minorHAnsi"/>
          <w:sz w:val="26"/>
          <w:szCs w:val="26"/>
        </w:rPr>
        <w:t>年</w:t>
      </w:r>
      <w:r w:rsidR="00036FBF" w:rsidRPr="00C602CA">
        <w:rPr>
          <w:rFonts w:eastAsia="標楷體" w:cstheme="minorHAnsi" w:hint="eastAsia"/>
          <w:sz w:val="26"/>
          <w:szCs w:val="26"/>
        </w:rPr>
        <w:t>2</w:t>
      </w:r>
      <w:r w:rsidR="00036FBF" w:rsidRPr="00C602CA">
        <w:rPr>
          <w:rFonts w:eastAsia="標楷體" w:cstheme="minorHAnsi"/>
          <w:sz w:val="26"/>
          <w:szCs w:val="26"/>
        </w:rPr>
        <w:t>月</w:t>
      </w:r>
      <w:r w:rsidR="00036FBF" w:rsidRPr="00C602CA">
        <w:rPr>
          <w:rFonts w:eastAsia="標楷體" w:cstheme="minorHAnsi"/>
          <w:sz w:val="26"/>
          <w:szCs w:val="26"/>
        </w:rPr>
        <w:t>1</w:t>
      </w:r>
      <w:r w:rsidR="00036FBF" w:rsidRPr="00C602CA">
        <w:rPr>
          <w:rFonts w:eastAsia="標楷體" w:cstheme="minorHAnsi"/>
          <w:sz w:val="26"/>
          <w:szCs w:val="26"/>
        </w:rPr>
        <w:t>日</w:t>
      </w:r>
      <w:r w:rsidRPr="00C602CA">
        <w:rPr>
          <w:rFonts w:eastAsia="標楷體" w:cstheme="minorHAnsi"/>
          <w:sz w:val="26"/>
          <w:szCs w:val="26"/>
        </w:rPr>
        <w:t>起聘；職級視申請者資歷而定。</w:t>
      </w:r>
    </w:p>
    <w:p w:rsidR="00E53464" w:rsidRPr="00C602CA" w:rsidRDefault="00E53464" w:rsidP="00E53464">
      <w:pPr>
        <w:rPr>
          <w:rFonts w:eastAsia="標楷體" w:cstheme="minorHAnsi"/>
          <w:sz w:val="26"/>
          <w:szCs w:val="26"/>
        </w:rPr>
      </w:pPr>
    </w:p>
    <w:p w:rsidR="00E53464" w:rsidRPr="00C602CA" w:rsidRDefault="00E17186" w:rsidP="00E53464">
      <w:pPr>
        <w:rPr>
          <w:rFonts w:eastAsia="標楷體" w:cstheme="minorHAnsi"/>
          <w:sz w:val="26"/>
          <w:szCs w:val="26"/>
        </w:rPr>
      </w:pPr>
      <w:r w:rsidRPr="00C602CA">
        <w:rPr>
          <w:rFonts w:eastAsia="標楷體" w:cstheme="minorHAnsi" w:hint="eastAsia"/>
          <w:sz w:val="26"/>
          <w:szCs w:val="26"/>
        </w:rPr>
        <w:t>5</w:t>
      </w:r>
      <w:r w:rsidR="00E53464" w:rsidRPr="00C602CA">
        <w:rPr>
          <w:rFonts w:eastAsia="標楷體" w:cstheme="minorHAnsi"/>
          <w:sz w:val="26"/>
          <w:szCs w:val="26"/>
        </w:rPr>
        <w:t>.</w:t>
      </w:r>
      <w:r w:rsidR="00E53464" w:rsidRPr="00C602CA">
        <w:rPr>
          <w:rFonts w:eastAsia="標楷體" w:cstheme="minorHAnsi"/>
          <w:b/>
          <w:sz w:val="26"/>
          <w:szCs w:val="26"/>
        </w:rPr>
        <w:t>申請截止日期：</w:t>
      </w:r>
      <w:r w:rsidR="00E53464" w:rsidRPr="00C602CA">
        <w:rPr>
          <w:rFonts w:eastAsia="標楷體" w:cstheme="minorHAnsi"/>
          <w:sz w:val="26"/>
          <w:szCs w:val="26"/>
        </w:rPr>
        <w:t>民國</w:t>
      </w:r>
      <w:r w:rsidR="00E53464" w:rsidRPr="00C602CA">
        <w:rPr>
          <w:rFonts w:eastAsia="標楷體" w:cstheme="minorHAnsi"/>
          <w:sz w:val="26"/>
          <w:szCs w:val="26"/>
        </w:rPr>
        <w:t>10</w:t>
      </w:r>
      <w:r w:rsidR="00036FBF" w:rsidRPr="00C602CA">
        <w:rPr>
          <w:rFonts w:eastAsia="標楷體" w:cstheme="minorHAnsi" w:hint="eastAsia"/>
          <w:sz w:val="26"/>
          <w:szCs w:val="26"/>
        </w:rPr>
        <w:t>8</w:t>
      </w:r>
      <w:r w:rsidR="00E53464" w:rsidRPr="00C602CA">
        <w:rPr>
          <w:rFonts w:eastAsia="標楷體" w:cstheme="minorHAnsi"/>
          <w:sz w:val="26"/>
          <w:szCs w:val="26"/>
        </w:rPr>
        <w:t>年</w:t>
      </w:r>
      <w:r w:rsidR="00036FBF" w:rsidRPr="00C602CA">
        <w:rPr>
          <w:rFonts w:eastAsia="標楷體" w:cstheme="minorHAnsi" w:hint="eastAsia"/>
          <w:sz w:val="26"/>
          <w:szCs w:val="26"/>
        </w:rPr>
        <w:t>1</w:t>
      </w:r>
      <w:r w:rsidR="00E53464" w:rsidRPr="00C602CA">
        <w:rPr>
          <w:rFonts w:eastAsia="標楷體" w:cstheme="minorHAnsi"/>
          <w:sz w:val="26"/>
          <w:szCs w:val="26"/>
        </w:rPr>
        <w:t>月</w:t>
      </w:r>
      <w:r w:rsidR="009533F0" w:rsidRPr="00C602CA">
        <w:rPr>
          <w:rFonts w:eastAsia="標楷體" w:cstheme="minorHAnsi" w:hint="eastAsia"/>
          <w:sz w:val="26"/>
          <w:szCs w:val="26"/>
        </w:rPr>
        <w:t>31</w:t>
      </w:r>
      <w:r w:rsidR="00E53464" w:rsidRPr="00C602CA">
        <w:rPr>
          <w:rFonts w:eastAsia="標楷體" w:cstheme="minorHAnsi"/>
          <w:sz w:val="26"/>
          <w:szCs w:val="26"/>
        </w:rPr>
        <w:t>日</w:t>
      </w:r>
      <w:r w:rsidR="00396562" w:rsidRPr="00C602CA">
        <w:rPr>
          <w:rFonts w:eastAsia="標楷體" w:cstheme="minorHAnsi" w:hint="eastAsia"/>
          <w:sz w:val="26"/>
          <w:szCs w:val="26"/>
        </w:rPr>
        <w:t>，以郵戳為憑</w:t>
      </w:r>
      <w:r w:rsidR="00396562" w:rsidRPr="00C602CA">
        <w:rPr>
          <w:rFonts w:eastAsia="標楷體" w:cstheme="minorHAnsi"/>
          <w:sz w:val="26"/>
          <w:szCs w:val="26"/>
        </w:rPr>
        <w:t>。</w:t>
      </w:r>
    </w:p>
    <w:p w:rsidR="00E53464" w:rsidRPr="00C602CA" w:rsidRDefault="00E53464" w:rsidP="00E53464">
      <w:pPr>
        <w:rPr>
          <w:rFonts w:eastAsia="標楷體" w:cstheme="minorHAnsi"/>
          <w:sz w:val="26"/>
          <w:szCs w:val="26"/>
        </w:rPr>
      </w:pPr>
    </w:p>
    <w:p w:rsidR="002502A5" w:rsidRPr="00C602CA" w:rsidRDefault="00E17186" w:rsidP="00E53464">
      <w:pPr>
        <w:rPr>
          <w:rFonts w:eastAsia="標楷體" w:cstheme="minorHAnsi"/>
          <w:b/>
          <w:sz w:val="26"/>
          <w:szCs w:val="26"/>
        </w:rPr>
      </w:pPr>
      <w:r w:rsidRPr="00C602CA">
        <w:rPr>
          <w:rFonts w:eastAsia="標楷體" w:cstheme="minorHAnsi" w:hint="eastAsia"/>
          <w:sz w:val="26"/>
          <w:szCs w:val="26"/>
        </w:rPr>
        <w:t>6</w:t>
      </w:r>
      <w:r w:rsidR="00E53464" w:rsidRPr="00C602CA">
        <w:rPr>
          <w:rFonts w:eastAsia="標楷體" w:cstheme="minorHAnsi"/>
          <w:sz w:val="26"/>
          <w:szCs w:val="26"/>
        </w:rPr>
        <w:t>.</w:t>
      </w:r>
      <w:r w:rsidR="00E53464" w:rsidRPr="00C602CA">
        <w:rPr>
          <w:rFonts w:eastAsia="標楷體" w:cstheme="minorHAnsi"/>
          <w:b/>
          <w:sz w:val="26"/>
          <w:szCs w:val="26"/>
        </w:rPr>
        <w:t>郵寄地址：</w:t>
      </w:r>
    </w:p>
    <w:p w:rsidR="00396562" w:rsidRPr="00C602CA" w:rsidRDefault="00396562" w:rsidP="002502A5">
      <w:pPr>
        <w:pStyle w:val="a3"/>
        <w:ind w:leftChars="0" w:left="360"/>
        <w:rPr>
          <w:rFonts w:eastAsia="標楷體" w:cstheme="minorHAnsi"/>
          <w:sz w:val="26"/>
          <w:szCs w:val="26"/>
        </w:rPr>
      </w:pPr>
      <w:r w:rsidRPr="00C602CA">
        <w:rPr>
          <w:rFonts w:eastAsia="標楷體" w:cstheme="minorHAnsi" w:hint="eastAsia"/>
          <w:sz w:val="26"/>
          <w:szCs w:val="26"/>
        </w:rPr>
        <w:t>所有文件必須以紙本</w:t>
      </w:r>
      <w:r w:rsidR="009533F0" w:rsidRPr="00C602CA">
        <w:rPr>
          <w:rFonts w:eastAsia="標楷體" w:cstheme="minorHAnsi" w:hint="eastAsia"/>
          <w:sz w:val="26"/>
          <w:szCs w:val="26"/>
        </w:rPr>
        <w:t>形</w:t>
      </w:r>
      <w:r w:rsidRPr="00C602CA">
        <w:rPr>
          <w:rFonts w:eastAsia="標楷體" w:cstheme="minorHAnsi" w:hint="eastAsia"/>
          <w:sz w:val="26"/>
          <w:szCs w:val="26"/>
        </w:rPr>
        <w:t>式寄</w:t>
      </w:r>
      <w:r w:rsidR="00622E9C" w:rsidRPr="00C602CA">
        <w:rPr>
          <w:rFonts w:eastAsia="標楷體" w:cstheme="minorHAnsi" w:hint="eastAsia"/>
          <w:sz w:val="26"/>
          <w:szCs w:val="26"/>
        </w:rPr>
        <w:t>至</w:t>
      </w:r>
      <w:r w:rsidRPr="00C602CA">
        <w:rPr>
          <w:rFonts w:eastAsia="標楷體" w:cstheme="minorHAnsi" w:hint="eastAsia"/>
          <w:sz w:val="26"/>
          <w:szCs w:val="26"/>
        </w:rPr>
        <w:t>：</w:t>
      </w:r>
    </w:p>
    <w:p w:rsidR="002502A5" w:rsidRPr="00C602CA" w:rsidRDefault="00E22642" w:rsidP="002502A5">
      <w:pPr>
        <w:pStyle w:val="a3"/>
        <w:ind w:leftChars="0" w:left="360"/>
        <w:rPr>
          <w:rFonts w:eastAsia="標楷體" w:cstheme="minorHAnsi"/>
          <w:sz w:val="26"/>
          <w:szCs w:val="26"/>
        </w:rPr>
      </w:pPr>
      <w:r w:rsidRPr="00C602CA">
        <w:rPr>
          <w:rFonts w:eastAsia="標楷體" w:cstheme="minorHAnsi" w:hint="eastAsia"/>
          <w:sz w:val="26"/>
          <w:szCs w:val="26"/>
        </w:rPr>
        <w:t>臺</w:t>
      </w:r>
      <w:r w:rsidR="00E53464" w:rsidRPr="00C602CA">
        <w:rPr>
          <w:rFonts w:eastAsia="標楷體" w:cstheme="minorHAnsi"/>
          <w:sz w:val="26"/>
          <w:szCs w:val="26"/>
        </w:rPr>
        <w:t>北市</w:t>
      </w:r>
      <w:r w:rsidR="00E53464" w:rsidRPr="00C602CA">
        <w:rPr>
          <w:rFonts w:eastAsia="標楷體" w:cstheme="minorHAnsi"/>
          <w:sz w:val="26"/>
          <w:szCs w:val="26"/>
        </w:rPr>
        <w:t>10617</w:t>
      </w:r>
      <w:r w:rsidR="00E53464" w:rsidRPr="00C602CA">
        <w:rPr>
          <w:rFonts w:eastAsia="標楷體" w:cstheme="minorHAnsi"/>
          <w:sz w:val="26"/>
          <w:szCs w:val="26"/>
        </w:rPr>
        <w:t>大安區羅斯福路四段一號</w:t>
      </w:r>
      <w:r w:rsidR="00D914F8" w:rsidRPr="00C602CA">
        <w:rPr>
          <w:rFonts w:eastAsia="標楷體" w:cstheme="minorHAnsi" w:hint="eastAsia"/>
          <w:sz w:val="26"/>
          <w:szCs w:val="26"/>
        </w:rPr>
        <w:t xml:space="preserve"> </w:t>
      </w:r>
      <w:r w:rsidR="00E53464" w:rsidRPr="00C602CA">
        <w:rPr>
          <w:rFonts w:eastAsia="標楷體" w:cstheme="minorHAnsi"/>
          <w:sz w:val="26"/>
          <w:szCs w:val="26"/>
        </w:rPr>
        <w:t>國立臺灣大學圖書資訊學系</w:t>
      </w:r>
      <w:r w:rsidR="00D914F8" w:rsidRPr="00C602CA">
        <w:rPr>
          <w:rFonts w:eastAsia="標楷體" w:cstheme="minorHAnsi" w:hint="eastAsia"/>
          <w:sz w:val="26"/>
          <w:szCs w:val="26"/>
        </w:rPr>
        <w:t xml:space="preserve"> </w:t>
      </w:r>
      <w:r w:rsidR="00E53464" w:rsidRPr="00C602CA">
        <w:rPr>
          <w:rFonts w:eastAsia="標楷體" w:cstheme="minorHAnsi"/>
          <w:sz w:val="26"/>
          <w:szCs w:val="26"/>
        </w:rPr>
        <w:t>收。</w:t>
      </w:r>
    </w:p>
    <w:p w:rsidR="00396562" w:rsidRPr="00C602CA" w:rsidRDefault="00396562" w:rsidP="00E53464">
      <w:pPr>
        <w:rPr>
          <w:rFonts w:eastAsia="標楷體" w:cstheme="minorHAnsi"/>
          <w:sz w:val="26"/>
          <w:szCs w:val="26"/>
        </w:rPr>
      </w:pPr>
      <w:r w:rsidRPr="00C602CA">
        <w:rPr>
          <w:rFonts w:eastAsia="標楷體" w:cstheme="minorHAnsi" w:hint="eastAsia"/>
          <w:sz w:val="26"/>
          <w:szCs w:val="26"/>
        </w:rPr>
        <w:t xml:space="preserve">  </w:t>
      </w:r>
    </w:p>
    <w:p w:rsidR="00584DB6" w:rsidRPr="00C602CA" w:rsidRDefault="00E17186" w:rsidP="00584DB6">
      <w:pPr>
        <w:rPr>
          <w:rFonts w:eastAsia="標楷體" w:cstheme="minorHAnsi"/>
          <w:sz w:val="26"/>
          <w:szCs w:val="26"/>
        </w:rPr>
      </w:pPr>
      <w:r w:rsidRPr="00C602CA">
        <w:rPr>
          <w:rFonts w:eastAsia="標楷體" w:cstheme="minorHAnsi" w:hint="eastAsia"/>
          <w:sz w:val="26"/>
          <w:szCs w:val="26"/>
        </w:rPr>
        <w:t>7</w:t>
      </w:r>
      <w:r w:rsidR="00E53464" w:rsidRPr="00C602CA">
        <w:rPr>
          <w:rFonts w:eastAsia="標楷體" w:cstheme="minorHAnsi"/>
          <w:sz w:val="26"/>
          <w:szCs w:val="26"/>
        </w:rPr>
        <w:t>.</w:t>
      </w:r>
      <w:r w:rsidR="00E53464" w:rsidRPr="00C602CA">
        <w:rPr>
          <w:rFonts w:eastAsia="標楷體" w:cstheme="minorHAnsi"/>
          <w:b/>
          <w:sz w:val="26"/>
          <w:szCs w:val="26"/>
        </w:rPr>
        <w:t>聯絡</w:t>
      </w:r>
      <w:r w:rsidR="00E22642" w:rsidRPr="00C602CA">
        <w:rPr>
          <w:rFonts w:eastAsia="標楷體" w:cstheme="minorHAnsi" w:hint="eastAsia"/>
          <w:b/>
          <w:sz w:val="26"/>
          <w:szCs w:val="26"/>
        </w:rPr>
        <w:t>資訊：</w:t>
      </w:r>
      <w:r w:rsidR="00476351" w:rsidRPr="00C602CA">
        <w:rPr>
          <w:rFonts w:eastAsia="標楷體" w:cstheme="minorHAnsi" w:hint="eastAsia"/>
          <w:sz w:val="26"/>
          <w:szCs w:val="26"/>
        </w:rPr>
        <w:t>林</w:t>
      </w:r>
      <w:r w:rsidR="00B54712" w:rsidRPr="00C602CA">
        <w:rPr>
          <w:rFonts w:eastAsia="標楷體" w:cstheme="minorHAnsi" w:hint="eastAsia"/>
          <w:sz w:val="26"/>
          <w:szCs w:val="26"/>
        </w:rPr>
        <w:t>奇秀</w:t>
      </w:r>
      <w:r w:rsidR="00476351" w:rsidRPr="00C602CA">
        <w:rPr>
          <w:rFonts w:eastAsia="標楷體" w:cstheme="minorHAnsi" w:hint="eastAsia"/>
          <w:sz w:val="26"/>
          <w:szCs w:val="26"/>
        </w:rPr>
        <w:t>主任</w:t>
      </w:r>
      <w:r w:rsidR="00476351" w:rsidRPr="00C602CA">
        <w:rPr>
          <w:rFonts w:eastAsia="標楷體" w:cstheme="minorHAnsi" w:hint="eastAsia"/>
          <w:sz w:val="26"/>
          <w:szCs w:val="26"/>
        </w:rPr>
        <w:t xml:space="preserve">  </w:t>
      </w:r>
    </w:p>
    <w:p w:rsidR="00584DB6" w:rsidRPr="00C602CA" w:rsidRDefault="00E53464" w:rsidP="00584DB6">
      <w:pPr>
        <w:pStyle w:val="a3"/>
        <w:ind w:leftChars="0" w:left="360"/>
        <w:rPr>
          <w:rFonts w:eastAsia="標楷體" w:cstheme="minorHAnsi"/>
          <w:sz w:val="26"/>
          <w:szCs w:val="26"/>
        </w:rPr>
      </w:pPr>
      <w:r w:rsidRPr="00C602CA">
        <w:rPr>
          <w:rFonts w:eastAsia="標楷體" w:cstheme="minorHAnsi"/>
          <w:sz w:val="26"/>
          <w:szCs w:val="26"/>
        </w:rPr>
        <w:lastRenderedPageBreak/>
        <w:t>電話（</w:t>
      </w:r>
      <w:r w:rsidRPr="00C602CA">
        <w:rPr>
          <w:rFonts w:eastAsia="標楷體" w:cstheme="minorHAnsi"/>
          <w:sz w:val="26"/>
          <w:szCs w:val="26"/>
        </w:rPr>
        <w:t>02</w:t>
      </w:r>
      <w:r w:rsidRPr="00C602CA">
        <w:rPr>
          <w:rFonts w:eastAsia="標楷體" w:cstheme="minorHAnsi"/>
          <w:sz w:val="26"/>
          <w:szCs w:val="26"/>
        </w:rPr>
        <w:t>）</w:t>
      </w:r>
      <w:r w:rsidRPr="00C602CA">
        <w:rPr>
          <w:rFonts w:eastAsia="標楷體" w:cstheme="minorHAnsi"/>
          <w:sz w:val="26"/>
          <w:szCs w:val="26"/>
        </w:rPr>
        <w:t>3366-2958</w:t>
      </w:r>
      <w:r w:rsidRPr="00C602CA">
        <w:rPr>
          <w:rFonts w:eastAsia="標楷體" w:cstheme="minorHAnsi"/>
          <w:sz w:val="26"/>
          <w:szCs w:val="26"/>
        </w:rPr>
        <w:t>；傳真（</w:t>
      </w:r>
      <w:r w:rsidRPr="00C602CA">
        <w:rPr>
          <w:rFonts w:eastAsia="標楷體" w:cstheme="minorHAnsi"/>
          <w:sz w:val="26"/>
          <w:szCs w:val="26"/>
        </w:rPr>
        <w:t>02</w:t>
      </w:r>
      <w:r w:rsidRPr="00C602CA">
        <w:rPr>
          <w:rFonts w:eastAsia="標楷體" w:cstheme="minorHAnsi"/>
          <w:sz w:val="26"/>
          <w:szCs w:val="26"/>
        </w:rPr>
        <w:t>）</w:t>
      </w:r>
      <w:r w:rsidRPr="00C602CA">
        <w:rPr>
          <w:rFonts w:eastAsia="標楷體" w:cstheme="minorHAnsi"/>
          <w:sz w:val="26"/>
          <w:szCs w:val="26"/>
        </w:rPr>
        <w:t>2363-2859</w:t>
      </w:r>
      <w:r w:rsidR="00584DB6" w:rsidRPr="00C602CA">
        <w:rPr>
          <w:rFonts w:eastAsia="標楷體" w:cstheme="minorHAnsi" w:hint="eastAsia"/>
          <w:sz w:val="26"/>
          <w:szCs w:val="26"/>
        </w:rPr>
        <w:t>；</w:t>
      </w:r>
      <w:r w:rsidR="00584DB6" w:rsidRPr="00C602CA">
        <w:rPr>
          <w:rFonts w:eastAsia="標楷體" w:cstheme="minorHAnsi"/>
          <w:sz w:val="26"/>
          <w:szCs w:val="26"/>
        </w:rPr>
        <w:t xml:space="preserve">E-Mail: </w:t>
      </w:r>
      <w:r w:rsidR="00584DB6" w:rsidRPr="00C602CA">
        <w:rPr>
          <w:rFonts w:eastAsia="標楷體" w:cstheme="minorHAnsi" w:hint="eastAsia"/>
          <w:sz w:val="26"/>
          <w:szCs w:val="26"/>
        </w:rPr>
        <w:t>lis</w:t>
      </w:r>
      <w:r w:rsidR="00584DB6" w:rsidRPr="00C602CA">
        <w:rPr>
          <w:rFonts w:eastAsia="標楷體" w:cstheme="minorHAnsi"/>
          <w:sz w:val="26"/>
          <w:szCs w:val="26"/>
        </w:rPr>
        <w:t>@ntu.edu.tw</w:t>
      </w:r>
      <w:r w:rsidR="00584DB6" w:rsidRPr="00C602CA">
        <w:rPr>
          <w:rFonts w:eastAsia="標楷體" w:cstheme="minorHAnsi"/>
          <w:sz w:val="26"/>
          <w:szCs w:val="26"/>
        </w:rPr>
        <w:t>。</w:t>
      </w:r>
    </w:p>
    <w:p w:rsidR="00E53464" w:rsidRPr="00C602CA" w:rsidRDefault="00E53464">
      <w:pPr>
        <w:widowControl/>
        <w:rPr>
          <w:rFonts w:eastAsia="標楷體" w:cstheme="minorHAnsi"/>
        </w:rPr>
      </w:pPr>
      <w:r w:rsidRPr="00C602CA">
        <w:rPr>
          <w:rFonts w:eastAsia="標楷體" w:cstheme="minorHAnsi"/>
        </w:rPr>
        <w:br w:type="page"/>
      </w:r>
    </w:p>
    <w:p w:rsidR="00E53464" w:rsidRPr="00C602CA" w:rsidRDefault="00E53464" w:rsidP="002502A5">
      <w:pPr>
        <w:jc w:val="center"/>
        <w:rPr>
          <w:rFonts w:eastAsia="標楷體" w:cstheme="minorHAnsi"/>
          <w:b/>
          <w:sz w:val="28"/>
          <w:szCs w:val="28"/>
        </w:rPr>
      </w:pPr>
      <w:r w:rsidRPr="00C602CA">
        <w:rPr>
          <w:rFonts w:eastAsia="標楷體" w:cstheme="minorHAnsi"/>
          <w:b/>
          <w:sz w:val="28"/>
          <w:szCs w:val="28"/>
        </w:rPr>
        <w:lastRenderedPageBreak/>
        <w:t xml:space="preserve">Dept. of Library and Information Science in National Taiwan University is seeking to employ </w:t>
      </w:r>
      <w:r w:rsidR="0063770B" w:rsidRPr="00C602CA">
        <w:rPr>
          <w:rFonts w:eastAsia="標楷體" w:cstheme="minorHAnsi"/>
          <w:b/>
          <w:sz w:val="28"/>
          <w:szCs w:val="28"/>
        </w:rPr>
        <w:t>one</w:t>
      </w:r>
      <w:r w:rsidR="0063770B" w:rsidRPr="00C602CA">
        <w:rPr>
          <w:rFonts w:eastAsia="標楷體" w:cstheme="minorHAnsi" w:hint="eastAsia"/>
          <w:b/>
          <w:sz w:val="28"/>
          <w:szCs w:val="28"/>
        </w:rPr>
        <w:t xml:space="preserve"> </w:t>
      </w:r>
      <w:r w:rsidR="0063770B" w:rsidRPr="00C602CA">
        <w:rPr>
          <w:rFonts w:eastAsia="標楷體" w:cstheme="minorHAnsi"/>
          <w:b/>
          <w:sz w:val="28"/>
          <w:szCs w:val="28"/>
        </w:rPr>
        <w:t>full-time faculty</w:t>
      </w:r>
    </w:p>
    <w:p w:rsidR="00E53464" w:rsidRPr="00C602CA" w:rsidRDefault="00E53464" w:rsidP="00E53464">
      <w:pPr>
        <w:rPr>
          <w:rFonts w:eastAsia="標楷體" w:cstheme="minorHAnsi"/>
        </w:rPr>
      </w:pPr>
    </w:p>
    <w:p w:rsidR="00E53464" w:rsidRPr="00C602CA" w:rsidRDefault="00967F21" w:rsidP="00967F21">
      <w:pPr>
        <w:rPr>
          <w:rFonts w:eastAsia="標楷體" w:cstheme="minorHAnsi"/>
          <w:b/>
          <w:sz w:val="26"/>
          <w:szCs w:val="26"/>
        </w:rPr>
      </w:pPr>
      <w:r w:rsidRPr="00C602CA">
        <w:rPr>
          <w:rFonts w:eastAsia="標楷體" w:cstheme="minorHAnsi" w:hint="eastAsia"/>
          <w:b/>
          <w:sz w:val="26"/>
          <w:szCs w:val="26"/>
        </w:rPr>
        <w:t>1.</w:t>
      </w:r>
      <w:r w:rsidRPr="00C602CA">
        <w:rPr>
          <w:rFonts w:eastAsia="標楷體" w:cstheme="minorHAnsi"/>
          <w:b/>
          <w:sz w:val="26"/>
          <w:szCs w:val="26"/>
        </w:rPr>
        <w:t xml:space="preserve"> </w:t>
      </w:r>
      <w:r w:rsidR="00E53464" w:rsidRPr="00C602CA">
        <w:rPr>
          <w:rFonts w:eastAsia="標楷體" w:cstheme="minorHAnsi"/>
          <w:b/>
          <w:sz w:val="26"/>
          <w:szCs w:val="26"/>
        </w:rPr>
        <w:t>Qualification:</w:t>
      </w:r>
    </w:p>
    <w:p w:rsidR="00E53464" w:rsidRPr="00C602CA" w:rsidRDefault="004C6BBB" w:rsidP="00E17186">
      <w:pPr>
        <w:ind w:firstLineChars="109" w:firstLine="283"/>
        <w:rPr>
          <w:rFonts w:eastAsia="標楷體" w:cstheme="minorHAnsi"/>
          <w:sz w:val="26"/>
          <w:szCs w:val="26"/>
        </w:rPr>
      </w:pPr>
      <w:r w:rsidRPr="00C602CA">
        <w:rPr>
          <w:rFonts w:eastAsia="標楷體" w:cstheme="minorHAnsi"/>
          <w:sz w:val="26"/>
          <w:szCs w:val="26"/>
        </w:rPr>
        <w:t>Doctoral degree in</w:t>
      </w:r>
      <w:r w:rsidR="00E53464" w:rsidRPr="00C602CA">
        <w:rPr>
          <w:rFonts w:eastAsia="標楷體" w:cstheme="minorHAnsi"/>
          <w:sz w:val="26"/>
          <w:szCs w:val="26"/>
        </w:rPr>
        <w:t xml:space="preserve"> library and information science related fields</w:t>
      </w:r>
    </w:p>
    <w:p w:rsidR="00E53464" w:rsidRPr="00C602CA" w:rsidRDefault="00E53464" w:rsidP="00E53464">
      <w:pPr>
        <w:rPr>
          <w:rFonts w:eastAsia="標楷體" w:cstheme="minorHAnsi"/>
          <w:sz w:val="26"/>
          <w:szCs w:val="26"/>
        </w:rPr>
      </w:pPr>
      <w:r w:rsidRPr="00C602CA">
        <w:rPr>
          <w:rFonts w:eastAsia="標楷體" w:cstheme="minorHAnsi"/>
          <w:sz w:val="26"/>
          <w:szCs w:val="26"/>
        </w:rPr>
        <w:t xml:space="preserve"> </w:t>
      </w:r>
    </w:p>
    <w:p w:rsidR="00E53464" w:rsidRPr="00C602CA" w:rsidRDefault="00E53464" w:rsidP="00E53464">
      <w:pPr>
        <w:rPr>
          <w:rFonts w:eastAsia="標楷體" w:cstheme="minorHAnsi"/>
          <w:b/>
          <w:sz w:val="26"/>
          <w:szCs w:val="26"/>
        </w:rPr>
      </w:pPr>
      <w:r w:rsidRPr="00C602CA">
        <w:rPr>
          <w:rFonts w:eastAsia="標楷體" w:cstheme="minorHAnsi"/>
          <w:b/>
          <w:sz w:val="26"/>
          <w:szCs w:val="26"/>
        </w:rPr>
        <w:t>2.</w:t>
      </w:r>
      <w:r w:rsidR="007C0750" w:rsidRPr="00C602CA">
        <w:rPr>
          <w:rFonts w:eastAsia="標楷體" w:cstheme="minorHAnsi" w:hint="eastAsia"/>
          <w:b/>
          <w:sz w:val="26"/>
          <w:szCs w:val="26"/>
        </w:rPr>
        <w:t xml:space="preserve"> </w:t>
      </w:r>
      <w:r w:rsidR="00E22642" w:rsidRPr="00C602CA">
        <w:rPr>
          <w:rFonts w:eastAsia="標楷體" w:cstheme="minorHAnsi"/>
          <w:b/>
          <w:sz w:val="26"/>
          <w:szCs w:val="26"/>
        </w:rPr>
        <w:t>Documents</w:t>
      </w:r>
      <w:r w:rsidR="00E22642" w:rsidRPr="00C602CA">
        <w:rPr>
          <w:rFonts w:eastAsia="標楷體" w:cstheme="minorHAnsi" w:hint="eastAsia"/>
          <w:b/>
          <w:sz w:val="26"/>
          <w:szCs w:val="26"/>
        </w:rPr>
        <w:t xml:space="preserve"> Required</w:t>
      </w:r>
      <w:r w:rsidRPr="00C602CA">
        <w:rPr>
          <w:rFonts w:eastAsia="標楷體" w:cstheme="minorHAnsi"/>
          <w:b/>
          <w:sz w:val="26"/>
          <w:szCs w:val="26"/>
        </w:rPr>
        <w:t>:</w:t>
      </w:r>
    </w:p>
    <w:p w:rsidR="00E53464" w:rsidRPr="00C602CA" w:rsidRDefault="00E53464" w:rsidP="00E53464">
      <w:pPr>
        <w:rPr>
          <w:rFonts w:eastAsia="標楷體" w:cstheme="minorHAnsi"/>
          <w:sz w:val="26"/>
          <w:szCs w:val="26"/>
        </w:rPr>
      </w:pPr>
      <w:r w:rsidRPr="00C602CA">
        <w:rPr>
          <w:rFonts w:eastAsia="標楷體" w:cstheme="minorHAnsi"/>
          <w:sz w:val="26"/>
          <w:szCs w:val="26"/>
        </w:rPr>
        <w:t xml:space="preserve">  *</w:t>
      </w:r>
      <w:r w:rsidR="00CC6BB7" w:rsidRPr="00C602CA">
        <w:rPr>
          <w:rFonts w:eastAsia="標楷體" w:cstheme="minorHAnsi"/>
          <w:sz w:val="26"/>
          <w:szCs w:val="26"/>
        </w:rPr>
        <w:t>Photocopy of doctoral diploma</w:t>
      </w:r>
      <w:r w:rsidRPr="00C602CA">
        <w:rPr>
          <w:rFonts w:eastAsia="標楷體" w:cstheme="minorHAnsi"/>
          <w:sz w:val="26"/>
          <w:szCs w:val="26"/>
        </w:rPr>
        <w:t xml:space="preserve">; </w:t>
      </w:r>
    </w:p>
    <w:p w:rsidR="00E53464" w:rsidRPr="00C602CA" w:rsidRDefault="007C0750" w:rsidP="00A4430C">
      <w:pPr>
        <w:ind w:leftChars="177" w:left="425"/>
        <w:rPr>
          <w:rFonts w:eastAsia="標楷體" w:cstheme="minorHAnsi"/>
          <w:sz w:val="26"/>
          <w:szCs w:val="26"/>
        </w:rPr>
      </w:pPr>
      <w:r w:rsidRPr="00C602CA">
        <w:rPr>
          <w:rFonts w:eastAsia="標楷體" w:cstheme="minorHAnsi" w:hint="eastAsia"/>
          <w:sz w:val="26"/>
          <w:szCs w:val="26"/>
        </w:rPr>
        <w:t>T</w:t>
      </w:r>
      <w:r w:rsidR="00E53464" w:rsidRPr="00C602CA">
        <w:rPr>
          <w:rFonts w:eastAsia="標楷體" w:cstheme="minorHAnsi"/>
          <w:sz w:val="26"/>
          <w:szCs w:val="26"/>
        </w:rPr>
        <w:t xml:space="preserve">hose who have not yet received the diploma at the time of application must provide a formal statement from the </w:t>
      </w:r>
      <w:r w:rsidR="004C6BBB" w:rsidRPr="00C602CA">
        <w:rPr>
          <w:rFonts w:eastAsia="標楷體" w:cstheme="minorHAnsi"/>
          <w:sz w:val="26"/>
          <w:szCs w:val="26"/>
        </w:rPr>
        <w:t xml:space="preserve">degree </w:t>
      </w:r>
      <w:r w:rsidR="00CC6BB7" w:rsidRPr="00C602CA">
        <w:rPr>
          <w:rFonts w:eastAsia="標楷體" w:cstheme="minorHAnsi"/>
          <w:sz w:val="26"/>
          <w:szCs w:val="26"/>
        </w:rPr>
        <w:t>granting</w:t>
      </w:r>
      <w:r w:rsidR="00E53464" w:rsidRPr="00C602CA">
        <w:rPr>
          <w:rFonts w:eastAsia="標楷體" w:cstheme="minorHAnsi"/>
          <w:sz w:val="26"/>
          <w:szCs w:val="26"/>
        </w:rPr>
        <w:t xml:space="preserve"> institution indicating that it will be in hand by the time of appointment</w:t>
      </w:r>
    </w:p>
    <w:p w:rsidR="00E53464" w:rsidRPr="00C602CA" w:rsidRDefault="00E53464" w:rsidP="00E53464">
      <w:pPr>
        <w:rPr>
          <w:rFonts w:eastAsia="標楷體" w:cstheme="minorHAnsi"/>
          <w:sz w:val="26"/>
          <w:szCs w:val="26"/>
        </w:rPr>
      </w:pPr>
      <w:r w:rsidRPr="00C602CA">
        <w:rPr>
          <w:rFonts w:eastAsia="標楷體" w:cstheme="minorHAnsi"/>
          <w:sz w:val="26"/>
          <w:szCs w:val="26"/>
        </w:rPr>
        <w:t xml:space="preserve">  *</w:t>
      </w:r>
      <w:r w:rsidR="001A1390" w:rsidRPr="00C602CA">
        <w:rPr>
          <w:rFonts w:eastAsia="標楷體" w:cstheme="minorHAnsi" w:hint="eastAsia"/>
          <w:sz w:val="26"/>
          <w:szCs w:val="26"/>
        </w:rPr>
        <w:t>T</w:t>
      </w:r>
      <w:r w:rsidRPr="00C602CA">
        <w:rPr>
          <w:rFonts w:eastAsia="標楷體" w:cstheme="minorHAnsi"/>
          <w:sz w:val="26"/>
          <w:szCs w:val="26"/>
        </w:rPr>
        <w:t xml:space="preserve">ranscripts of </w:t>
      </w:r>
      <w:r w:rsidR="004C6BBB" w:rsidRPr="00C602CA">
        <w:rPr>
          <w:rFonts w:eastAsia="標楷體" w:cstheme="minorHAnsi"/>
          <w:sz w:val="26"/>
          <w:szCs w:val="26"/>
        </w:rPr>
        <w:t xml:space="preserve">the master’s </w:t>
      </w:r>
      <w:r w:rsidR="00B33C64" w:rsidRPr="00C602CA">
        <w:rPr>
          <w:rFonts w:eastAsia="標楷體" w:cstheme="minorHAnsi"/>
          <w:sz w:val="26"/>
          <w:szCs w:val="26"/>
        </w:rPr>
        <w:t>and</w:t>
      </w:r>
      <w:r w:rsidR="004C6BBB" w:rsidRPr="00C602CA">
        <w:rPr>
          <w:rFonts w:eastAsia="標楷體" w:cstheme="minorHAnsi"/>
          <w:sz w:val="26"/>
          <w:szCs w:val="26"/>
        </w:rPr>
        <w:t xml:space="preserve"> doctoral</w:t>
      </w:r>
      <w:r w:rsidRPr="00C602CA">
        <w:rPr>
          <w:rFonts w:eastAsia="標楷體" w:cstheme="minorHAnsi"/>
          <w:sz w:val="26"/>
          <w:szCs w:val="26"/>
        </w:rPr>
        <w:t xml:space="preserve"> stud</w:t>
      </w:r>
      <w:r w:rsidR="004C6BBB" w:rsidRPr="00C602CA">
        <w:rPr>
          <w:rFonts w:eastAsia="標楷體" w:cstheme="minorHAnsi"/>
          <w:sz w:val="26"/>
          <w:szCs w:val="26"/>
        </w:rPr>
        <w:t>ies</w:t>
      </w:r>
    </w:p>
    <w:p w:rsidR="00E53464" w:rsidRPr="00C602CA" w:rsidRDefault="00E53464" w:rsidP="00E53464">
      <w:pPr>
        <w:rPr>
          <w:rFonts w:eastAsia="標楷體" w:cstheme="minorHAnsi"/>
          <w:sz w:val="26"/>
          <w:szCs w:val="26"/>
        </w:rPr>
      </w:pPr>
      <w:r w:rsidRPr="00C602CA">
        <w:rPr>
          <w:rFonts w:eastAsia="標楷體" w:cstheme="minorHAnsi"/>
          <w:sz w:val="26"/>
          <w:szCs w:val="26"/>
        </w:rPr>
        <w:t xml:space="preserve">  *</w:t>
      </w:r>
      <w:r w:rsidR="00F855E4" w:rsidRPr="00C602CA">
        <w:rPr>
          <w:rFonts w:eastAsia="標楷體" w:cstheme="minorHAnsi" w:hint="eastAsia"/>
          <w:sz w:val="26"/>
          <w:szCs w:val="26"/>
        </w:rPr>
        <w:t>P</w:t>
      </w:r>
      <w:r w:rsidR="00CC6BB7" w:rsidRPr="00C602CA">
        <w:rPr>
          <w:rFonts w:eastAsia="標楷體" w:cstheme="minorHAnsi"/>
          <w:sz w:val="26"/>
          <w:szCs w:val="26"/>
        </w:rPr>
        <w:t xml:space="preserve">hotocopy </w:t>
      </w:r>
      <w:r w:rsidRPr="00C602CA">
        <w:rPr>
          <w:rFonts w:eastAsia="標楷體" w:cstheme="minorHAnsi"/>
          <w:sz w:val="26"/>
          <w:szCs w:val="26"/>
        </w:rPr>
        <w:t>of working experience</w:t>
      </w:r>
      <w:r w:rsidR="00CC6BB7" w:rsidRPr="00C602CA">
        <w:rPr>
          <w:rFonts w:eastAsia="標楷體" w:cstheme="minorHAnsi"/>
          <w:sz w:val="26"/>
          <w:szCs w:val="26"/>
        </w:rPr>
        <w:t xml:space="preserve"> certification</w:t>
      </w:r>
    </w:p>
    <w:p w:rsidR="00E53464" w:rsidRPr="00C602CA" w:rsidRDefault="00F855E4" w:rsidP="00E53464">
      <w:pPr>
        <w:rPr>
          <w:rFonts w:eastAsia="標楷體" w:cstheme="minorHAnsi"/>
          <w:sz w:val="26"/>
          <w:szCs w:val="26"/>
        </w:rPr>
      </w:pPr>
      <w:r w:rsidRPr="00C602CA">
        <w:rPr>
          <w:rFonts w:eastAsia="標楷體" w:cstheme="minorHAnsi"/>
          <w:sz w:val="26"/>
          <w:szCs w:val="26"/>
        </w:rPr>
        <w:t xml:space="preserve">  *</w:t>
      </w:r>
      <w:r w:rsidRPr="00C602CA">
        <w:rPr>
          <w:rFonts w:eastAsia="標楷體" w:cstheme="minorHAnsi" w:hint="eastAsia"/>
          <w:sz w:val="26"/>
          <w:szCs w:val="26"/>
        </w:rPr>
        <w:t>R</w:t>
      </w:r>
      <w:r w:rsidR="00E53464" w:rsidRPr="00C602CA">
        <w:rPr>
          <w:rFonts w:eastAsia="標楷體" w:cstheme="minorHAnsi"/>
          <w:sz w:val="26"/>
          <w:szCs w:val="26"/>
        </w:rPr>
        <w:t>esume</w:t>
      </w:r>
    </w:p>
    <w:p w:rsidR="000E4793" w:rsidRPr="00C602CA" w:rsidRDefault="00491ED3" w:rsidP="000E4793">
      <w:pPr>
        <w:rPr>
          <w:rFonts w:eastAsia="標楷體" w:cstheme="minorHAnsi"/>
          <w:sz w:val="26"/>
          <w:szCs w:val="26"/>
        </w:rPr>
      </w:pPr>
      <w:r w:rsidRPr="00C602CA">
        <w:rPr>
          <w:rFonts w:eastAsia="標楷體" w:cstheme="minorHAnsi"/>
          <w:sz w:val="26"/>
          <w:szCs w:val="26"/>
        </w:rPr>
        <w:t xml:space="preserve">  *</w:t>
      </w:r>
      <w:r w:rsidR="00F855E4" w:rsidRPr="00C602CA">
        <w:rPr>
          <w:rFonts w:eastAsia="標楷體" w:cstheme="minorHAnsi" w:hint="eastAsia"/>
          <w:sz w:val="26"/>
          <w:szCs w:val="26"/>
        </w:rPr>
        <w:t>List of publications</w:t>
      </w:r>
    </w:p>
    <w:p w:rsidR="000E4793" w:rsidRPr="00C602CA" w:rsidRDefault="000E4793" w:rsidP="000E4793">
      <w:pPr>
        <w:rPr>
          <w:rFonts w:eastAsia="標楷體" w:cstheme="minorHAnsi"/>
          <w:sz w:val="26"/>
          <w:szCs w:val="26"/>
        </w:rPr>
      </w:pPr>
      <w:r w:rsidRPr="00C602CA">
        <w:rPr>
          <w:rFonts w:eastAsia="標楷體" w:cstheme="minorHAnsi"/>
          <w:sz w:val="26"/>
          <w:szCs w:val="26"/>
        </w:rPr>
        <w:t xml:space="preserve">  *</w:t>
      </w:r>
      <w:r w:rsidRPr="00C602CA">
        <w:rPr>
          <w:rFonts w:eastAsia="標楷體" w:cstheme="minorHAnsi" w:hint="eastAsia"/>
          <w:sz w:val="26"/>
          <w:szCs w:val="26"/>
        </w:rPr>
        <w:t>The full text of the representative and supporting works</w:t>
      </w:r>
    </w:p>
    <w:p w:rsidR="000E4793" w:rsidRPr="00C602CA" w:rsidRDefault="000E4793" w:rsidP="00F855E4">
      <w:pPr>
        <w:ind w:left="424" w:hangingChars="163" w:hanging="424"/>
        <w:rPr>
          <w:rFonts w:eastAsia="標楷體" w:cstheme="minorHAnsi"/>
          <w:sz w:val="26"/>
          <w:szCs w:val="26"/>
        </w:rPr>
      </w:pPr>
      <w:r w:rsidRPr="00C602CA">
        <w:rPr>
          <w:rFonts w:eastAsia="標楷體" w:cstheme="minorHAnsi" w:hint="eastAsia"/>
          <w:sz w:val="26"/>
          <w:szCs w:val="26"/>
        </w:rPr>
        <w:tab/>
        <w:t xml:space="preserve">The applicant </w:t>
      </w:r>
      <w:r w:rsidRPr="00C602CA">
        <w:rPr>
          <w:rFonts w:eastAsia="標楷體" w:cstheme="minorHAnsi"/>
          <w:sz w:val="26"/>
          <w:szCs w:val="26"/>
        </w:rPr>
        <w:t xml:space="preserve">should designate his/her representative and supporting works </w:t>
      </w:r>
      <w:r w:rsidR="00F855E4" w:rsidRPr="00C602CA">
        <w:rPr>
          <w:rFonts w:eastAsia="標楷體" w:cstheme="minorHAnsi" w:hint="eastAsia"/>
          <w:sz w:val="26"/>
          <w:szCs w:val="26"/>
        </w:rPr>
        <w:t>and provide</w:t>
      </w:r>
      <w:r w:rsidRPr="00C602CA">
        <w:rPr>
          <w:rFonts w:eastAsia="標楷體" w:cstheme="minorHAnsi" w:hint="eastAsia"/>
          <w:sz w:val="26"/>
          <w:szCs w:val="26"/>
        </w:rPr>
        <w:t xml:space="preserve"> </w:t>
      </w:r>
      <w:r w:rsidRPr="00C602CA">
        <w:rPr>
          <w:rFonts w:eastAsia="標楷體" w:cstheme="minorHAnsi"/>
          <w:sz w:val="26"/>
          <w:szCs w:val="26"/>
        </w:rPr>
        <w:t>the</w:t>
      </w:r>
      <w:r w:rsidRPr="00C602CA">
        <w:rPr>
          <w:rFonts w:eastAsia="標楷體" w:cstheme="minorHAnsi" w:hint="eastAsia"/>
          <w:sz w:val="26"/>
          <w:szCs w:val="26"/>
        </w:rPr>
        <w:t xml:space="preserve"> </w:t>
      </w:r>
      <w:r w:rsidR="00F855E4" w:rsidRPr="00C602CA">
        <w:rPr>
          <w:rFonts w:eastAsia="標楷體" w:cstheme="minorHAnsi" w:hint="eastAsia"/>
          <w:sz w:val="26"/>
          <w:szCs w:val="26"/>
        </w:rPr>
        <w:t>full text of the works for the hiring review. The representative work</w:t>
      </w:r>
      <w:r w:rsidRPr="00C602CA">
        <w:rPr>
          <w:rFonts w:eastAsia="標楷體" w:cstheme="minorHAnsi" w:hint="eastAsia"/>
          <w:sz w:val="26"/>
          <w:szCs w:val="26"/>
        </w:rPr>
        <w:t xml:space="preserve"> should include at least two published journal articles/book chapters or one scholarly monograph. Doctoral dissertation may serve as the </w:t>
      </w:r>
      <w:r w:rsidR="00F855E4" w:rsidRPr="00C602CA">
        <w:rPr>
          <w:rFonts w:eastAsia="標楷體" w:cstheme="minorHAnsi" w:hint="eastAsia"/>
          <w:sz w:val="26"/>
          <w:szCs w:val="26"/>
        </w:rPr>
        <w:t>applican</w:t>
      </w:r>
      <w:r w:rsidR="00F855E4" w:rsidRPr="00C602CA">
        <w:rPr>
          <w:rFonts w:eastAsia="標楷體" w:cstheme="minorHAnsi"/>
          <w:sz w:val="26"/>
          <w:szCs w:val="26"/>
        </w:rPr>
        <w:t>t’</w:t>
      </w:r>
      <w:r w:rsidR="00F855E4" w:rsidRPr="00C602CA">
        <w:rPr>
          <w:rFonts w:eastAsia="標楷體" w:cstheme="minorHAnsi" w:hint="eastAsia"/>
          <w:sz w:val="26"/>
          <w:szCs w:val="26"/>
        </w:rPr>
        <w:t xml:space="preserve">s </w:t>
      </w:r>
      <w:r w:rsidRPr="00C602CA">
        <w:rPr>
          <w:rFonts w:eastAsia="標楷體" w:cstheme="minorHAnsi" w:hint="eastAsia"/>
          <w:sz w:val="26"/>
          <w:szCs w:val="26"/>
        </w:rPr>
        <w:t>representative wor</w:t>
      </w:r>
      <w:r w:rsidR="00F855E4" w:rsidRPr="00C602CA">
        <w:rPr>
          <w:rFonts w:eastAsia="標楷體" w:cstheme="minorHAnsi" w:hint="eastAsia"/>
          <w:sz w:val="26"/>
          <w:szCs w:val="26"/>
        </w:rPr>
        <w:t>k if</w:t>
      </w:r>
      <w:r w:rsidRPr="00C602CA">
        <w:rPr>
          <w:rFonts w:eastAsia="標楷體" w:cstheme="minorHAnsi" w:hint="eastAsia"/>
          <w:sz w:val="26"/>
          <w:szCs w:val="26"/>
        </w:rPr>
        <w:t xml:space="preserve"> assistant professor</w:t>
      </w:r>
      <w:r w:rsidR="00F855E4" w:rsidRPr="00C602CA">
        <w:rPr>
          <w:rFonts w:eastAsia="標楷體" w:cstheme="minorHAnsi" w:hint="eastAsia"/>
          <w:sz w:val="26"/>
          <w:szCs w:val="26"/>
        </w:rPr>
        <w:t xml:space="preserve"> is the intended rank</w:t>
      </w:r>
      <w:r w:rsidRPr="00C602CA">
        <w:rPr>
          <w:rFonts w:eastAsia="標楷體" w:cstheme="minorHAnsi" w:hint="eastAsia"/>
          <w:sz w:val="26"/>
          <w:szCs w:val="26"/>
        </w:rPr>
        <w:t>. The representative work</w:t>
      </w:r>
      <w:r w:rsidR="00F855E4" w:rsidRPr="00C602CA">
        <w:rPr>
          <w:rFonts w:eastAsia="標楷體" w:cstheme="minorHAnsi" w:hint="eastAsia"/>
          <w:sz w:val="26"/>
          <w:szCs w:val="26"/>
        </w:rPr>
        <w:t>s</w:t>
      </w:r>
      <w:r w:rsidRPr="00C602CA">
        <w:rPr>
          <w:rFonts w:eastAsia="標楷體" w:cstheme="minorHAnsi" w:hint="eastAsia"/>
          <w:sz w:val="26"/>
          <w:szCs w:val="26"/>
        </w:rPr>
        <w:t xml:space="preserve"> should be published no earlier than</w:t>
      </w:r>
      <w:r w:rsidR="00036FBF" w:rsidRPr="00C602CA">
        <w:rPr>
          <w:rFonts w:eastAsia="標楷體" w:cstheme="minorHAnsi"/>
          <w:sz w:val="26"/>
          <w:szCs w:val="26"/>
        </w:rPr>
        <w:t xml:space="preserve"> August</w:t>
      </w:r>
      <w:r w:rsidRPr="00C602CA">
        <w:rPr>
          <w:rFonts w:eastAsia="標楷體" w:cstheme="minorHAnsi" w:hint="eastAsia"/>
          <w:sz w:val="26"/>
          <w:szCs w:val="26"/>
        </w:rPr>
        <w:t>, 201</w:t>
      </w:r>
      <w:r w:rsidR="005D794B" w:rsidRPr="00C602CA">
        <w:rPr>
          <w:rFonts w:eastAsia="標楷體" w:cstheme="minorHAnsi" w:hint="eastAsia"/>
          <w:sz w:val="26"/>
          <w:szCs w:val="26"/>
        </w:rPr>
        <w:t>4</w:t>
      </w:r>
      <w:r w:rsidRPr="00C602CA">
        <w:rPr>
          <w:rFonts w:eastAsia="標楷體" w:cstheme="minorHAnsi" w:hint="eastAsia"/>
          <w:sz w:val="26"/>
          <w:szCs w:val="26"/>
        </w:rPr>
        <w:t>. The supporting works should be published no earlier than</w:t>
      </w:r>
      <w:r w:rsidR="00036FBF" w:rsidRPr="00C602CA">
        <w:rPr>
          <w:rFonts w:eastAsia="標楷體" w:cstheme="minorHAnsi"/>
          <w:sz w:val="26"/>
          <w:szCs w:val="26"/>
        </w:rPr>
        <w:t xml:space="preserve"> August</w:t>
      </w:r>
      <w:r w:rsidRPr="00C602CA">
        <w:rPr>
          <w:rFonts w:eastAsia="標楷體" w:cstheme="minorHAnsi" w:hint="eastAsia"/>
          <w:sz w:val="26"/>
          <w:szCs w:val="26"/>
        </w:rPr>
        <w:t>, 201</w:t>
      </w:r>
      <w:r w:rsidR="005D794B" w:rsidRPr="00C602CA">
        <w:rPr>
          <w:rFonts w:eastAsia="標楷體" w:cstheme="minorHAnsi" w:hint="eastAsia"/>
          <w:sz w:val="26"/>
          <w:szCs w:val="26"/>
        </w:rPr>
        <w:t>2</w:t>
      </w:r>
      <w:r w:rsidRPr="00C602CA">
        <w:rPr>
          <w:rFonts w:eastAsia="標楷體" w:cstheme="minorHAnsi" w:hint="eastAsia"/>
          <w:sz w:val="26"/>
          <w:szCs w:val="26"/>
        </w:rPr>
        <w:t xml:space="preserve">. </w:t>
      </w:r>
      <w:r w:rsidR="00491ED3" w:rsidRPr="00C602CA">
        <w:rPr>
          <w:rFonts w:eastAsia="標楷體" w:cstheme="minorHAnsi"/>
          <w:sz w:val="26"/>
          <w:szCs w:val="26"/>
        </w:rPr>
        <w:t xml:space="preserve"> </w:t>
      </w:r>
    </w:p>
    <w:p w:rsidR="00541FBD" w:rsidRPr="00C602CA" w:rsidRDefault="00541FBD" w:rsidP="00541FBD">
      <w:pPr>
        <w:ind w:leftChars="118" w:left="421" w:hangingChars="53" w:hanging="138"/>
        <w:rPr>
          <w:rFonts w:eastAsia="標楷體" w:cstheme="minorHAnsi"/>
          <w:sz w:val="26"/>
          <w:szCs w:val="26"/>
        </w:rPr>
      </w:pPr>
      <w:r w:rsidRPr="00C602CA">
        <w:rPr>
          <w:rFonts w:eastAsia="標楷體" w:cstheme="minorHAnsi" w:hint="eastAsia"/>
          <w:sz w:val="26"/>
          <w:szCs w:val="26"/>
        </w:rPr>
        <w:t>【</w:t>
      </w:r>
      <w:r w:rsidRPr="00C602CA">
        <w:rPr>
          <w:rFonts w:eastAsia="標楷體" w:cstheme="minorHAnsi" w:hint="eastAsia"/>
          <w:sz w:val="26"/>
          <w:szCs w:val="26"/>
        </w:rPr>
        <w:t xml:space="preserve">The </w:t>
      </w:r>
      <w:r w:rsidRPr="00C602CA">
        <w:rPr>
          <w:rFonts w:eastAsia="標楷體" w:cstheme="minorHAnsi"/>
          <w:sz w:val="26"/>
          <w:szCs w:val="26"/>
        </w:rPr>
        <w:t>definition</w:t>
      </w:r>
      <w:r w:rsidRPr="00C602CA">
        <w:rPr>
          <w:rFonts w:eastAsia="標楷體" w:cstheme="minorHAnsi" w:hint="eastAsia"/>
          <w:sz w:val="26"/>
          <w:szCs w:val="26"/>
        </w:rPr>
        <w:t xml:space="preserve"> of representative </w:t>
      </w:r>
      <w:r w:rsidRPr="00C602CA">
        <w:rPr>
          <w:rFonts w:eastAsia="標楷體" w:cstheme="minorHAnsi"/>
          <w:sz w:val="26"/>
          <w:szCs w:val="26"/>
        </w:rPr>
        <w:t xml:space="preserve">works please refer to: </w:t>
      </w:r>
      <w:hyperlink r:id="rId8" w:history="1">
        <w:r w:rsidRPr="00C602CA">
          <w:rPr>
            <w:rStyle w:val="aa"/>
            <w:rFonts w:eastAsia="標楷體" w:cstheme="minorHAnsi"/>
            <w:color w:val="auto"/>
            <w:sz w:val="26"/>
            <w:szCs w:val="26"/>
          </w:rPr>
          <w:t>http://edu.law.moe.gov.tw/LawContent.aspx?id=FL008629</w:t>
        </w:r>
      </w:hyperlink>
      <w:r w:rsidRPr="00C602CA">
        <w:rPr>
          <w:rFonts w:eastAsia="標楷體" w:cstheme="minorHAnsi" w:hint="eastAsia"/>
          <w:sz w:val="26"/>
          <w:szCs w:val="26"/>
        </w:rPr>
        <w:t>】</w:t>
      </w:r>
    </w:p>
    <w:p w:rsidR="00E53464" w:rsidRPr="00C602CA" w:rsidRDefault="00F855E4" w:rsidP="00CE4DE8">
      <w:pPr>
        <w:ind w:left="424" w:hangingChars="163" w:hanging="424"/>
        <w:rPr>
          <w:rFonts w:eastAsia="標楷體" w:cstheme="minorHAnsi"/>
          <w:sz w:val="26"/>
          <w:szCs w:val="26"/>
        </w:rPr>
      </w:pPr>
      <w:r w:rsidRPr="00C602CA">
        <w:rPr>
          <w:rFonts w:eastAsia="標楷體" w:cstheme="minorHAnsi"/>
          <w:sz w:val="26"/>
          <w:szCs w:val="26"/>
        </w:rPr>
        <w:t xml:space="preserve">  *</w:t>
      </w:r>
      <w:r w:rsidRPr="00C602CA">
        <w:rPr>
          <w:rFonts w:eastAsia="標楷體" w:cstheme="minorHAnsi" w:hint="eastAsia"/>
          <w:sz w:val="26"/>
          <w:szCs w:val="26"/>
        </w:rPr>
        <w:t>L</w:t>
      </w:r>
      <w:r w:rsidR="00E53464" w:rsidRPr="00C602CA">
        <w:rPr>
          <w:rFonts w:eastAsia="標楷體" w:cstheme="minorHAnsi"/>
          <w:sz w:val="26"/>
          <w:szCs w:val="26"/>
        </w:rPr>
        <w:t>ist of courses</w:t>
      </w:r>
      <w:r w:rsidR="00CE4DE8" w:rsidRPr="00C602CA">
        <w:rPr>
          <w:rFonts w:eastAsia="標楷體" w:cstheme="minorHAnsi"/>
          <w:sz w:val="26"/>
          <w:szCs w:val="26"/>
        </w:rPr>
        <w:t xml:space="preserve"> taught </w:t>
      </w:r>
      <w:r w:rsidR="005F75F5" w:rsidRPr="00C602CA">
        <w:rPr>
          <w:rFonts w:eastAsia="標楷體" w:cstheme="minorHAnsi" w:hint="eastAsia"/>
          <w:sz w:val="26"/>
          <w:szCs w:val="26"/>
        </w:rPr>
        <w:t>and</w:t>
      </w:r>
      <w:r w:rsidR="005F75F5" w:rsidRPr="00C602CA">
        <w:rPr>
          <w:rFonts w:eastAsia="標楷體" w:cstheme="minorHAnsi"/>
          <w:sz w:val="26"/>
          <w:szCs w:val="26"/>
        </w:rPr>
        <w:t xml:space="preserve"> </w:t>
      </w:r>
      <w:r w:rsidR="005F75F5" w:rsidRPr="00C602CA">
        <w:rPr>
          <w:rFonts w:eastAsia="標楷體" w:cstheme="minorHAnsi" w:hint="eastAsia"/>
          <w:sz w:val="26"/>
          <w:szCs w:val="26"/>
        </w:rPr>
        <w:t>syllabi or course plans</w:t>
      </w:r>
      <w:r w:rsidR="004C6BBB" w:rsidRPr="00C602CA">
        <w:rPr>
          <w:rFonts w:eastAsia="標楷體" w:cstheme="minorHAnsi"/>
          <w:sz w:val="26"/>
          <w:szCs w:val="26"/>
        </w:rPr>
        <w:t xml:space="preserve"> </w:t>
      </w:r>
      <w:r w:rsidR="00CE4DE8" w:rsidRPr="00C602CA">
        <w:rPr>
          <w:rFonts w:eastAsia="標楷體" w:cstheme="minorHAnsi"/>
          <w:sz w:val="26"/>
          <w:szCs w:val="26"/>
        </w:rPr>
        <w:t xml:space="preserve">with </w:t>
      </w:r>
      <w:r w:rsidR="00265EC7" w:rsidRPr="00C602CA">
        <w:rPr>
          <w:rFonts w:eastAsia="標楷體" w:cstheme="minorHAnsi" w:hint="eastAsia"/>
          <w:sz w:val="26"/>
          <w:szCs w:val="26"/>
        </w:rPr>
        <w:t xml:space="preserve">statements, </w:t>
      </w:r>
      <w:r w:rsidRPr="00C602CA">
        <w:rPr>
          <w:rFonts w:eastAsia="標楷體" w:cstheme="minorHAnsi" w:hint="eastAsia"/>
          <w:sz w:val="26"/>
          <w:szCs w:val="26"/>
        </w:rPr>
        <w:t>weekly schedules</w:t>
      </w:r>
      <w:r w:rsidR="00265EC7" w:rsidRPr="00C602CA">
        <w:rPr>
          <w:rFonts w:eastAsia="標楷體" w:cstheme="minorHAnsi" w:hint="eastAsia"/>
          <w:sz w:val="26"/>
          <w:szCs w:val="26"/>
        </w:rPr>
        <w:t>, textbooks and/or required readings.</w:t>
      </w:r>
    </w:p>
    <w:p w:rsidR="002502A5" w:rsidRPr="00C602CA" w:rsidRDefault="002502A5" w:rsidP="00E53464">
      <w:pPr>
        <w:rPr>
          <w:rFonts w:eastAsia="標楷體" w:cstheme="minorHAnsi"/>
          <w:sz w:val="26"/>
          <w:szCs w:val="26"/>
        </w:rPr>
      </w:pPr>
    </w:p>
    <w:p w:rsidR="00E17186" w:rsidRPr="00C602CA" w:rsidRDefault="00E17186" w:rsidP="00E53464">
      <w:pPr>
        <w:rPr>
          <w:rFonts w:eastAsia="標楷體" w:cstheme="minorHAnsi"/>
          <w:b/>
          <w:sz w:val="26"/>
          <w:szCs w:val="26"/>
        </w:rPr>
      </w:pPr>
      <w:r w:rsidRPr="00C602CA">
        <w:rPr>
          <w:rFonts w:eastAsia="標楷體" w:cstheme="minorHAnsi" w:hint="eastAsia"/>
          <w:b/>
          <w:sz w:val="26"/>
          <w:szCs w:val="26"/>
        </w:rPr>
        <w:t>3. Other Requir</w:t>
      </w:r>
      <w:r w:rsidR="00281849" w:rsidRPr="00C602CA">
        <w:rPr>
          <w:rFonts w:eastAsia="標楷體" w:cstheme="minorHAnsi" w:hint="eastAsia"/>
          <w:b/>
          <w:sz w:val="26"/>
          <w:szCs w:val="26"/>
        </w:rPr>
        <w:t>ement</w:t>
      </w:r>
      <w:r w:rsidR="000C09FC" w:rsidRPr="00C602CA">
        <w:rPr>
          <w:rFonts w:eastAsia="標楷體" w:cstheme="minorHAnsi"/>
          <w:b/>
          <w:sz w:val="26"/>
          <w:szCs w:val="26"/>
        </w:rPr>
        <w:t>s</w:t>
      </w:r>
      <w:r w:rsidRPr="00C602CA">
        <w:rPr>
          <w:rFonts w:eastAsia="標楷體" w:cstheme="minorHAnsi" w:hint="eastAsia"/>
          <w:b/>
          <w:sz w:val="26"/>
          <w:szCs w:val="26"/>
        </w:rPr>
        <w:t>:</w:t>
      </w:r>
    </w:p>
    <w:p w:rsidR="00281849" w:rsidRPr="00C602CA" w:rsidRDefault="00281849" w:rsidP="00197093">
      <w:pPr>
        <w:ind w:leftChars="118" w:left="426" w:hangingChars="55" w:hanging="143"/>
        <w:rPr>
          <w:rFonts w:eastAsia="標楷體" w:cstheme="minorHAnsi"/>
          <w:sz w:val="26"/>
          <w:szCs w:val="26"/>
        </w:rPr>
      </w:pPr>
      <w:r w:rsidRPr="00C602CA">
        <w:rPr>
          <w:rFonts w:eastAsia="標楷體" w:cstheme="minorHAnsi" w:hint="eastAsia"/>
          <w:sz w:val="26"/>
          <w:szCs w:val="26"/>
        </w:rPr>
        <w:t xml:space="preserve">*Ability to teach in Mandarin Chinese </w:t>
      </w:r>
      <w:r w:rsidR="00B33C64" w:rsidRPr="00C602CA">
        <w:rPr>
          <w:rFonts w:eastAsia="標楷體" w:cstheme="minorHAnsi"/>
          <w:sz w:val="26"/>
          <w:szCs w:val="26"/>
        </w:rPr>
        <w:t>and</w:t>
      </w:r>
      <w:r w:rsidRPr="00C602CA">
        <w:rPr>
          <w:rFonts w:eastAsia="標楷體" w:cstheme="minorHAnsi" w:hint="eastAsia"/>
          <w:sz w:val="26"/>
          <w:szCs w:val="26"/>
        </w:rPr>
        <w:t xml:space="preserve"> English</w:t>
      </w:r>
      <w:r w:rsidR="00197093" w:rsidRPr="00C602CA">
        <w:rPr>
          <w:rFonts w:eastAsia="標楷體" w:cstheme="minorHAnsi" w:hint="eastAsia"/>
          <w:sz w:val="26"/>
          <w:szCs w:val="26"/>
        </w:rPr>
        <w:t xml:space="preserve"> </w:t>
      </w:r>
      <w:r w:rsidR="00B33C64" w:rsidRPr="00C602CA">
        <w:rPr>
          <w:rFonts w:eastAsia="標楷體" w:cstheme="minorHAnsi"/>
          <w:sz w:val="26"/>
          <w:szCs w:val="26"/>
        </w:rPr>
        <w:t>on</w:t>
      </w:r>
      <w:r w:rsidR="00197093" w:rsidRPr="00C602CA">
        <w:rPr>
          <w:rFonts w:eastAsia="標楷體" w:cstheme="minorHAnsi"/>
          <w:sz w:val="26"/>
          <w:szCs w:val="26"/>
        </w:rPr>
        <w:t xml:space="preserve"> library and information science related subjects</w:t>
      </w:r>
    </w:p>
    <w:p w:rsidR="00E17186" w:rsidRPr="00C602CA" w:rsidRDefault="00281849" w:rsidP="00281849">
      <w:pPr>
        <w:ind w:leftChars="118" w:left="426" w:hangingChars="55" w:hanging="143"/>
        <w:rPr>
          <w:rFonts w:eastAsia="標楷體" w:cstheme="minorHAnsi"/>
          <w:sz w:val="26"/>
          <w:szCs w:val="26"/>
        </w:rPr>
      </w:pPr>
      <w:r w:rsidRPr="00C602CA">
        <w:rPr>
          <w:rFonts w:eastAsia="標楷體" w:cstheme="minorHAnsi" w:hint="eastAsia"/>
          <w:sz w:val="26"/>
          <w:szCs w:val="26"/>
        </w:rPr>
        <w:t>*</w:t>
      </w:r>
      <w:r w:rsidR="00E17186" w:rsidRPr="00C602CA">
        <w:rPr>
          <w:rFonts w:eastAsia="標楷體" w:cstheme="minorHAnsi" w:hint="eastAsia"/>
          <w:sz w:val="26"/>
          <w:szCs w:val="26"/>
        </w:rPr>
        <w:t>Th</w:t>
      </w:r>
      <w:r w:rsidR="000C09FC" w:rsidRPr="00C602CA">
        <w:rPr>
          <w:rFonts w:eastAsia="標楷體" w:cstheme="minorHAnsi"/>
          <w:sz w:val="26"/>
          <w:szCs w:val="26"/>
        </w:rPr>
        <w:t>e applicants who</w:t>
      </w:r>
      <w:r w:rsidR="00E17186" w:rsidRPr="00C602CA">
        <w:rPr>
          <w:rFonts w:eastAsia="標楷體" w:cstheme="minorHAnsi" w:hint="eastAsia"/>
          <w:sz w:val="26"/>
          <w:szCs w:val="26"/>
        </w:rPr>
        <w:t xml:space="preserve"> pass preliminary review by our review board will be invited to give a presentation to our faculty (travel expenses to be paid by applicant)</w:t>
      </w:r>
    </w:p>
    <w:p w:rsidR="008F4968" w:rsidRPr="00C602CA" w:rsidRDefault="008F4968" w:rsidP="00281849">
      <w:pPr>
        <w:ind w:leftChars="118" w:left="426" w:hangingChars="55" w:hanging="143"/>
        <w:rPr>
          <w:rFonts w:eastAsia="標楷體" w:cstheme="minorHAnsi"/>
          <w:sz w:val="26"/>
          <w:szCs w:val="26"/>
        </w:rPr>
      </w:pPr>
      <w:r w:rsidRPr="00C602CA">
        <w:rPr>
          <w:rFonts w:eastAsia="標楷體" w:cstheme="minorHAnsi" w:hint="eastAsia"/>
          <w:sz w:val="26"/>
          <w:szCs w:val="26"/>
        </w:rPr>
        <w:t>*</w:t>
      </w:r>
      <w:r w:rsidRPr="00C602CA">
        <w:rPr>
          <w:rFonts w:eastAsia="標楷體" w:cstheme="minorHAnsi"/>
          <w:sz w:val="26"/>
          <w:szCs w:val="26"/>
        </w:rPr>
        <w:t xml:space="preserve">All applications will not </w:t>
      </w:r>
      <w:r w:rsidR="00476351" w:rsidRPr="00C602CA">
        <w:rPr>
          <w:rFonts w:eastAsia="標楷體" w:cstheme="minorHAnsi"/>
          <w:sz w:val="26"/>
          <w:szCs w:val="26"/>
        </w:rPr>
        <w:t xml:space="preserve">be </w:t>
      </w:r>
      <w:r w:rsidR="00476351" w:rsidRPr="00C602CA">
        <w:rPr>
          <w:rFonts w:eastAsia="標楷體" w:cstheme="minorHAnsi" w:hint="eastAsia"/>
          <w:sz w:val="26"/>
          <w:szCs w:val="26"/>
        </w:rPr>
        <w:t>returned.</w:t>
      </w:r>
    </w:p>
    <w:p w:rsidR="00E17186" w:rsidRPr="00C602CA" w:rsidRDefault="00E17186" w:rsidP="00E53464">
      <w:pPr>
        <w:rPr>
          <w:rFonts w:eastAsia="標楷體" w:cstheme="minorHAnsi"/>
          <w:sz w:val="26"/>
          <w:szCs w:val="26"/>
        </w:rPr>
      </w:pPr>
    </w:p>
    <w:p w:rsidR="00E53464" w:rsidRPr="00C602CA" w:rsidRDefault="007C0750" w:rsidP="007C0750">
      <w:pPr>
        <w:rPr>
          <w:rFonts w:eastAsia="標楷體" w:cstheme="minorHAnsi"/>
          <w:sz w:val="26"/>
          <w:szCs w:val="26"/>
        </w:rPr>
      </w:pPr>
      <w:r w:rsidRPr="00C602CA">
        <w:rPr>
          <w:rFonts w:eastAsia="標楷體" w:cstheme="minorHAnsi" w:hint="eastAsia"/>
          <w:b/>
          <w:sz w:val="26"/>
          <w:szCs w:val="26"/>
        </w:rPr>
        <w:t xml:space="preserve">4. </w:t>
      </w:r>
      <w:r w:rsidR="00E53464" w:rsidRPr="00C602CA">
        <w:rPr>
          <w:rFonts w:eastAsia="標楷體" w:cstheme="minorHAnsi"/>
          <w:b/>
          <w:sz w:val="26"/>
          <w:szCs w:val="26"/>
        </w:rPr>
        <w:t>Date of appointment and position official rank:</w:t>
      </w:r>
    </w:p>
    <w:p w:rsidR="00E53464" w:rsidRPr="00C602CA" w:rsidRDefault="00E53464" w:rsidP="00476351">
      <w:pPr>
        <w:ind w:left="283" w:hangingChars="109" w:hanging="283"/>
        <w:rPr>
          <w:rFonts w:eastAsia="標楷體" w:cstheme="minorHAnsi"/>
          <w:sz w:val="26"/>
          <w:szCs w:val="26"/>
        </w:rPr>
      </w:pPr>
      <w:r w:rsidRPr="00C602CA">
        <w:rPr>
          <w:rFonts w:eastAsia="標楷體" w:cstheme="minorHAnsi"/>
          <w:sz w:val="26"/>
          <w:szCs w:val="26"/>
        </w:rPr>
        <w:t xml:space="preserve">  Appointment </w:t>
      </w:r>
      <w:r w:rsidR="00622E9C" w:rsidRPr="00C602CA">
        <w:rPr>
          <w:rFonts w:eastAsia="標楷體" w:cstheme="minorHAnsi"/>
          <w:sz w:val="26"/>
          <w:szCs w:val="26"/>
        </w:rPr>
        <w:t>begins</w:t>
      </w:r>
      <w:r w:rsidRPr="00C602CA">
        <w:rPr>
          <w:rFonts w:eastAsia="標楷體" w:cstheme="minorHAnsi"/>
          <w:sz w:val="26"/>
          <w:szCs w:val="26"/>
        </w:rPr>
        <w:t xml:space="preserve"> </w:t>
      </w:r>
      <w:r w:rsidR="00622E9C" w:rsidRPr="00C602CA">
        <w:rPr>
          <w:rFonts w:eastAsia="標楷體" w:cstheme="minorHAnsi"/>
          <w:sz w:val="26"/>
          <w:szCs w:val="26"/>
        </w:rPr>
        <w:t xml:space="preserve">on </w:t>
      </w:r>
      <w:r w:rsidR="00036FBF" w:rsidRPr="00C602CA">
        <w:rPr>
          <w:rFonts w:eastAsia="標楷體" w:cstheme="minorHAnsi"/>
          <w:sz w:val="26"/>
          <w:szCs w:val="26"/>
        </w:rPr>
        <w:t>August 1, 201</w:t>
      </w:r>
      <w:r w:rsidR="00036FBF" w:rsidRPr="00C602CA">
        <w:rPr>
          <w:rFonts w:eastAsia="標楷體" w:cstheme="minorHAnsi" w:hint="eastAsia"/>
          <w:sz w:val="26"/>
          <w:szCs w:val="26"/>
        </w:rPr>
        <w:t>9</w:t>
      </w:r>
      <w:r w:rsidR="00C50670" w:rsidRPr="00C602CA">
        <w:rPr>
          <w:rFonts w:eastAsia="標楷體" w:cstheme="minorHAnsi"/>
          <w:sz w:val="26"/>
          <w:szCs w:val="26"/>
        </w:rPr>
        <w:t xml:space="preserve">,or </w:t>
      </w:r>
      <w:r w:rsidR="00036FBF" w:rsidRPr="00C602CA">
        <w:rPr>
          <w:rFonts w:eastAsia="標楷體" w:cstheme="minorHAnsi" w:hint="eastAsia"/>
          <w:sz w:val="26"/>
          <w:szCs w:val="26"/>
        </w:rPr>
        <w:t>F</w:t>
      </w:r>
      <w:r w:rsidR="00036FBF" w:rsidRPr="00C602CA">
        <w:rPr>
          <w:rFonts w:eastAsia="標楷體" w:cstheme="minorHAnsi"/>
          <w:sz w:val="26"/>
          <w:szCs w:val="26"/>
        </w:rPr>
        <w:t>eb</w:t>
      </w:r>
      <w:r w:rsidR="00036FBF" w:rsidRPr="00C602CA">
        <w:rPr>
          <w:rFonts w:eastAsia="標楷體" w:cstheme="minorHAnsi" w:hint="eastAsia"/>
          <w:sz w:val="26"/>
          <w:szCs w:val="26"/>
        </w:rPr>
        <w:t>r</w:t>
      </w:r>
      <w:r w:rsidR="00036FBF" w:rsidRPr="00C602CA">
        <w:rPr>
          <w:rFonts w:eastAsia="標楷體" w:cstheme="minorHAnsi"/>
          <w:sz w:val="26"/>
          <w:szCs w:val="26"/>
        </w:rPr>
        <w:t>uary 1, 20</w:t>
      </w:r>
      <w:r w:rsidR="00036FBF" w:rsidRPr="00C602CA">
        <w:rPr>
          <w:rFonts w:eastAsia="標楷體" w:cstheme="minorHAnsi" w:hint="eastAsia"/>
          <w:sz w:val="26"/>
          <w:szCs w:val="26"/>
        </w:rPr>
        <w:t>20</w:t>
      </w:r>
      <w:r w:rsidRPr="00C602CA">
        <w:rPr>
          <w:rFonts w:eastAsia="標楷體" w:cstheme="minorHAnsi"/>
          <w:sz w:val="26"/>
          <w:szCs w:val="26"/>
        </w:rPr>
        <w:t xml:space="preserve">. Official rank </w:t>
      </w:r>
      <w:r w:rsidR="00622E9C" w:rsidRPr="00C602CA">
        <w:rPr>
          <w:rFonts w:eastAsia="標楷體" w:cstheme="minorHAnsi"/>
          <w:sz w:val="26"/>
          <w:szCs w:val="26"/>
        </w:rPr>
        <w:t xml:space="preserve">appointed </w:t>
      </w:r>
      <w:r w:rsidRPr="00C602CA">
        <w:rPr>
          <w:rFonts w:eastAsia="標楷體" w:cstheme="minorHAnsi"/>
          <w:sz w:val="26"/>
          <w:szCs w:val="26"/>
        </w:rPr>
        <w:t>is according to working experience and qualifications.</w:t>
      </w:r>
    </w:p>
    <w:p w:rsidR="002502A5" w:rsidRPr="00C602CA" w:rsidRDefault="002502A5" w:rsidP="00E53464">
      <w:pPr>
        <w:rPr>
          <w:rFonts w:eastAsia="標楷體" w:cstheme="minorHAnsi"/>
          <w:sz w:val="26"/>
          <w:szCs w:val="26"/>
        </w:rPr>
      </w:pPr>
    </w:p>
    <w:p w:rsidR="00E53464" w:rsidRPr="00C602CA" w:rsidRDefault="007C0750" w:rsidP="007C0750">
      <w:pPr>
        <w:rPr>
          <w:rFonts w:eastAsia="標楷體" w:cstheme="minorHAnsi"/>
          <w:sz w:val="26"/>
          <w:szCs w:val="26"/>
        </w:rPr>
      </w:pPr>
      <w:r w:rsidRPr="00C602CA">
        <w:rPr>
          <w:rFonts w:eastAsia="標楷體" w:cstheme="minorHAnsi" w:hint="eastAsia"/>
          <w:b/>
          <w:sz w:val="26"/>
          <w:szCs w:val="26"/>
        </w:rPr>
        <w:t xml:space="preserve">5. </w:t>
      </w:r>
      <w:r w:rsidR="00622E9C" w:rsidRPr="00C602CA">
        <w:rPr>
          <w:rFonts w:eastAsia="標楷體" w:cstheme="minorHAnsi"/>
          <w:b/>
          <w:sz w:val="26"/>
          <w:szCs w:val="26"/>
        </w:rPr>
        <w:t>Application d</w:t>
      </w:r>
      <w:r w:rsidR="00E53464" w:rsidRPr="00C602CA">
        <w:rPr>
          <w:rFonts w:eastAsia="標楷體" w:cstheme="minorHAnsi"/>
          <w:b/>
          <w:sz w:val="26"/>
          <w:szCs w:val="26"/>
        </w:rPr>
        <w:t xml:space="preserve">eadline: </w:t>
      </w:r>
      <w:r w:rsidR="00036FBF" w:rsidRPr="00C602CA">
        <w:rPr>
          <w:rFonts w:eastAsia="標楷體" w:cstheme="minorHAnsi" w:hint="eastAsia"/>
          <w:sz w:val="26"/>
          <w:szCs w:val="26"/>
        </w:rPr>
        <w:t>J</w:t>
      </w:r>
      <w:r w:rsidR="00036FBF" w:rsidRPr="00C602CA">
        <w:rPr>
          <w:rFonts w:eastAsia="標楷體" w:cstheme="minorHAnsi"/>
          <w:sz w:val="26"/>
          <w:szCs w:val="26"/>
        </w:rPr>
        <w:t>an</w:t>
      </w:r>
      <w:r w:rsidR="009533F0" w:rsidRPr="00C602CA">
        <w:rPr>
          <w:rFonts w:eastAsia="標楷體" w:cstheme="minorHAnsi"/>
          <w:sz w:val="26"/>
          <w:szCs w:val="26"/>
        </w:rPr>
        <w:t xml:space="preserve"> 31</w:t>
      </w:r>
      <w:r w:rsidR="00E53464" w:rsidRPr="00C602CA">
        <w:rPr>
          <w:rFonts w:eastAsia="標楷體" w:cstheme="minorHAnsi"/>
          <w:sz w:val="26"/>
          <w:szCs w:val="26"/>
        </w:rPr>
        <w:t>, 201</w:t>
      </w:r>
      <w:r w:rsidR="00D95C39" w:rsidRPr="00C602CA">
        <w:rPr>
          <w:rFonts w:eastAsia="標楷體" w:cstheme="minorHAnsi"/>
          <w:sz w:val="26"/>
          <w:szCs w:val="26"/>
        </w:rPr>
        <w:t>9</w:t>
      </w:r>
    </w:p>
    <w:p w:rsidR="002502A5" w:rsidRPr="00C602CA" w:rsidRDefault="002502A5" w:rsidP="00E53464">
      <w:pPr>
        <w:rPr>
          <w:rFonts w:eastAsia="標楷體" w:cstheme="minorHAnsi"/>
          <w:sz w:val="26"/>
          <w:szCs w:val="26"/>
        </w:rPr>
      </w:pPr>
    </w:p>
    <w:p w:rsidR="00E53464" w:rsidRPr="00C602CA" w:rsidRDefault="007C0750" w:rsidP="007C0750">
      <w:pPr>
        <w:rPr>
          <w:rFonts w:eastAsia="標楷體" w:cstheme="minorHAnsi"/>
          <w:sz w:val="26"/>
          <w:szCs w:val="26"/>
        </w:rPr>
      </w:pPr>
      <w:r w:rsidRPr="00C602CA">
        <w:rPr>
          <w:rFonts w:eastAsia="標楷體" w:cstheme="minorHAnsi" w:hint="eastAsia"/>
          <w:b/>
          <w:sz w:val="26"/>
          <w:szCs w:val="26"/>
        </w:rPr>
        <w:t xml:space="preserve">6. </w:t>
      </w:r>
      <w:r w:rsidR="00E53464" w:rsidRPr="00C602CA">
        <w:rPr>
          <w:rFonts w:eastAsia="標楷體" w:cstheme="minorHAnsi"/>
          <w:b/>
          <w:sz w:val="26"/>
          <w:szCs w:val="26"/>
        </w:rPr>
        <w:t>How to apply:</w:t>
      </w:r>
    </w:p>
    <w:p w:rsidR="00E53464" w:rsidRPr="00C602CA" w:rsidRDefault="00E53464" w:rsidP="00476351">
      <w:pPr>
        <w:ind w:left="283" w:hangingChars="109" w:hanging="283"/>
        <w:rPr>
          <w:rFonts w:eastAsia="標楷體" w:cstheme="minorHAnsi"/>
          <w:sz w:val="26"/>
          <w:szCs w:val="26"/>
        </w:rPr>
      </w:pPr>
      <w:r w:rsidRPr="00C602CA">
        <w:rPr>
          <w:rFonts w:eastAsia="標楷體" w:cstheme="minorHAnsi"/>
          <w:sz w:val="26"/>
          <w:szCs w:val="26"/>
        </w:rPr>
        <w:t xml:space="preserve">  All the documents </w:t>
      </w:r>
      <w:r w:rsidR="00622E9C" w:rsidRPr="00C602CA">
        <w:rPr>
          <w:rFonts w:eastAsia="標楷體" w:cstheme="minorHAnsi"/>
          <w:sz w:val="26"/>
          <w:szCs w:val="26"/>
        </w:rPr>
        <w:t xml:space="preserve">must </w:t>
      </w:r>
      <w:r w:rsidR="000C09FC" w:rsidRPr="00C602CA">
        <w:rPr>
          <w:rFonts w:eastAsia="標楷體" w:cstheme="minorHAnsi"/>
          <w:sz w:val="26"/>
          <w:szCs w:val="26"/>
        </w:rPr>
        <w:t xml:space="preserve">be </w:t>
      </w:r>
      <w:r w:rsidR="00622E9C" w:rsidRPr="00C602CA">
        <w:rPr>
          <w:rFonts w:eastAsia="標楷體" w:cstheme="minorHAnsi"/>
          <w:sz w:val="26"/>
          <w:szCs w:val="26"/>
        </w:rPr>
        <w:t xml:space="preserve">prepared in printed format and </w:t>
      </w:r>
      <w:r w:rsidRPr="00C602CA">
        <w:rPr>
          <w:rFonts w:eastAsia="標楷體" w:cstheme="minorHAnsi"/>
          <w:sz w:val="26"/>
          <w:szCs w:val="26"/>
        </w:rPr>
        <w:t>mail</w:t>
      </w:r>
      <w:r w:rsidR="000C09FC" w:rsidRPr="00C602CA">
        <w:rPr>
          <w:rFonts w:eastAsia="標楷體" w:cstheme="minorHAnsi"/>
          <w:sz w:val="26"/>
          <w:szCs w:val="26"/>
        </w:rPr>
        <w:t>ed</w:t>
      </w:r>
      <w:r w:rsidRPr="00C602CA">
        <w:rPr>
          <w:rFonts w:eastAsia="標楷體" w:cstheme="minorHAnsi"/>
          <w:sz w:val="26"/>
          <w:szCs w:val="26"/>
        </w:rPr>
        <w:t xml:space="preserve"> to </w:t>
      </w:r>
      <w:r w:rsidR="00D914F8" w:rsidRPr="00C602CA">
        <w:rPr>
          <w:rFonts w:eastAsia="標楷體" w:cstheme="minorHAnsi"/>
          <w:sz w:val="26"/>
          <w:szCs w:val="26"/>
        </w:rPr>
        <w:t xml:space="preserve">Department of Library and </w:t>
      </w:r>
      <w:r w:rsidR="00D914F8" w:rsidRPr="00C602CA">
        <w:rPr>
          <w:rFonts w:eastAsia="標楷體" w:cstheme="minorHAnsi"/>
          <w:sz w:val="26"/>
          <w:szCs w:val="26"/>
        </w:rPr>
        <w:lastRenderedPageBreak/>
        <w:t>Information Science</w:t>
      </w:r>
    </w:p>
    <w:p w:rsidR="00E53464" w:rsidRPr="00C602CA" w:rsidRDefault="00E53464" w:rsidP="00E53464">
      <w:pPr>
        <w:rPr>
          <w:rFonts w:eastAsia="標楷體" w:cstheme="minorHAnsi"/>
          <w:sz w:val="26"/>
          <w:szCs w:val="26"/>
        </w:rPr>
      </w:pPr>
      <w:r w:rsidRPr="00C602CA">
        <w:rPr>
          <w:rFonts w:eastAsia="標楷體" w:cstheme="minorHAnsi"/>
          <w:sz w:val="26"/>
          <w:szCs w:val="26"/>
        </w:rPr>
        <w:t xml:space="preserve">  Address:</w:t>
      </w:r>
    </w:p>
    <w:p w:rsidR="00476351" w:rsidRPr="00C602CA" w:rsidRDefault="007B2585" w:rsidP="00476351">
      <w:pPr>
        <w:ind w:firstLineChars="381" w:firstLine="991"/>
        <w:rPr>
          <w:rFonts w:eastAsia="標楷體" w:cstheme="minorHAnsi"/>
          <w:sz w:val="26"/>
          <w:szCs w:val="26"/>
        </w:rPr>
      </w:pPr>
      <w:r w:rsidRPr="00C602CA">
        <w:rPr>
          <w:rFonts w:eastAsia="標楷體" w:cstheme="minorHAnsi"/>
          <w:sz w:val="26"/>
          <w:szCs w:val="26"/>
        </w:rPr>
        <w:t xml:space="preserve">Professor </w:t>
      </w:r>
      <w:r w:rsidR="00B54712" w:rsidRPr="00C602CA">
        <w:rPr>
          <w:rFonts w:eastAsia="標楷體" w:cstheme="minorHAnsi"/>
          <w:sz w:val="26"/>
          <w:szCs w:val="26"/>
        </w:rPr>
        <w:t>Chi-Shiou Lin</w:t>
      </w:r>
    </w:p>
    <w:p w:rsidR="00E53464" w:rsidRPr="00C602CA" w:rsidRDefault="00E53464" w:rsidP="00476351">
      <w:pPr>
        <w:ind w:firstLineChars="381" w:firstLine="991"/>
        <w:rPr>
          <w:rFonts w:eastAsia="標楷體" w:cstheme="minorHAnsi"/>
          <w:sz w:val="26"/>
          <w:szCs w:val="26"/>
        </w:rPr>
      </w:pPr>
      <w:r w:rsidRPr="00C602CA">
        <w:rPr>
          <w:rFonts w:eastAsia="標楷體" w:cstheme="minorHAnsi"/>
          <w:sz w:val="26"/>
          <w:szCs w:val="26"/>
        </w:rPr>
        <w:t>Department of Library and Information Science, National Taiwan University</w:t>
      </w:r>
    </w:p>
    <w:p w:rsidR="00E53464" w:rsidRPr="00C602CA" w:rsidRDefault="00E53464" w:rsidP="00476351">
      <w:pPr>
        <w:ind w:firstLineChars="381" w:firstLine="991"/>
        <w:rPr>
          <w:rFonts w:eastAsia="標楷體" w:cstheme="minorHAnsi"/>
          <w:sz w:val="26"/>
          <w:szCs w:val="26"/>
        </w:rPr>
      </w:pPr>
      <w:r w:rsidRPr="00C602CA">
        <w:rPr>
          <w:rFonts w:eastAsia="標楷體" w:cstheme="minorHAnsi"/>
          <w:sz w:val="26"/>
          <w:szCs w:val="26"/>
        </w:rPr>
        <w:t>No. 1, Sec. 4, Roosevelt Rd., Taipei 10617, Taiwan, R. O. C.</w:t>
      </w:r>
    </w:p>
    <w:p w:rsidR="00E53464" w:rsidRPr="00C602CA" w:rsidRDefault="00E53464" w:rsidP="00E53464">
      <w:pPr>
        <w:rPr>
          <w:rFonts w:eastAsia="標楷體" w:cstheme="minorHAnsi"/>
          <w:sz w:val="26"/>
          <w:szCs w:val="26"/>
        </w:rPr>
      </w:pPr>
      <w:r w:rsidRPr="00C602CA">
        <w:rPr>
          <w:rFonts w:eastAsia="標楷體" w:cstheme="minorHAnsi"/>
          <w:sz w:val="26"/>
          <w:szCs w:val="26"/>
        </w:rPr>
        <w:t xml:space="preserve">  Email: </w:t>
      </w:r>
      <w:r w:rsidR="00D914F8" w:rsidRPr="00C602CA">
        <w:rPr>
          <w:rFonts w:eastAsia="標楷體" w:cstheme="minorHAnsi" w:hint="eastAsia"/>
          <w:sz w:val="26"/>
          <w:szCs w:val="26"/>
        </w:rPr>
        <w:t>lis</w:t>
      </w:r>
      <w:r w:rsidRPr="00C602CA">
        <w:rPr>
          <w:rFonts w:eastAsia="標楷體" w:cstheme="minorHAnsi"/>
          <w:sz w:val="26"/>
          <w:szCs w:val="26"/>
        </w:rPr>
        <w:t>@ntu.edu.tw</w:t>
      </w:r>
    </w:p>
    <w:p w:rsidR="00E53464" w:rsidRPr="00C602CA" w:rsidRDefault="00E53464" w:rsidP="00E53464">
      <w:pPr>
        <w:rPr>
          <w:rFonts w:eastAsia="標楷體" w:cstheme="minorHAnsi"/>
          <w:sz w:val="26"/>
          <w:szCs w:val="26"/>
        </w:rPr>
      </w:pPr>
      <w:r w:rsidRPr="00C602CA">
        <w:rPr>
          <w:rFonts w:eastAsia="標楷體" w:cstheme="minorHAnsi"/>
          <w:sz w:val="26"/>
          <w:szCs w:val="26"/>
        </w:rPr>
        <w:t xml:space="preserve">  Tel: 886-2-3366-2958</w:t>
      </w:r>
    </w:p>
    <w:p w:rsidR="00276C25" w:rsidRPr="00C602CA" w:rsidRDefault="00E53464">
      <w:pPr>
        <w:rPr>
          <w:rFonts w:eastAsia="標楷體" w:cstheme="minorHAnsi"/>
          <w:sz w:val="26"/>
          <w:szCs w:val="26"/>
        </w:rPr>
      </w:pPr>
      <w:r w:rsidRPr="00C602CA">
        <w:rPr>
          <w:rFonts w:eastAsia="標楷體" w:cstheme="minorHAnsi"/>
          <w:sz w:val="26"/>
          <w:szCs w:val="26"/>
        </w:rPr>
        <w:t xml:space="preserve">  Fax: 886-2-2363-2859</w:t>
      </w:r>
      <w:bookmarkStart w:id="0" w:name="_GoBack"/>
      <w:bookmarkEnd w:id="0"/>
    </w:p>
    <w:sectPr w:rsidR="00276C25" w:rsidRPr="00C602CA" w:rsidSect="002502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BD" w:rsidRDefault="00D147BD" w:rsidP="002A13F5">
      <w:r>
        <w:separator/>
      </w:r>
    </w:p>
  </w:endnote>
  <w:endnote w:type="continuationSeparator" w:id="0">
    <w:p w:rsidR="00D147BD" w:rsidRDefault="00D147BD" w:rsidP="002A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BD" w:rsidRDefault="00D147BD" w:rsidP="002A13F5">
      <w:r>
        <w:separator/>
      </w:r>
    </w:p>
  </w:footnote>
  <w:footnote w:type="continuationSeparator" w:id="0">
    <w:p w:rsidR="00D147BD" w:rsidRDefault="00D147BD" w:rsidP="002A1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836"/>
    <w:multiLevelType w:val="hybridMultilevel"/>
    <w:tmpl w:val="A1B42664"/>
    <w:lvl w:ilvl="0" w:tplc="36A00AD4">
      <w:start w:val="4"/>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02464B"/>
    <w:multiLevelType w:val="hybridMultilevel"/>
    <w:tmpl w:val="3B908E64"/>
    <w:lvl w:ilvl="0" w:tplc="37E48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D375D2"/>
    <w:multiLevelType w:val="hybridMultilevel"/>
    <w:tmpl w:val="6CEE62CE"/>
    <w:lvl w:ilvl="0" w:tplc="371EC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823C91"/>
    <w:multiLevelType w:val="hybridMultilevel"/>
    <w:tmpl w:val="1D407F7C"/>
    <w:lvl w:ilvl="0" w:tplc="08EA6A5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09061F"/>
    <w:multiLevelType w:val="hybridMultilevel"/>
    <w:tmpl w:val="E48673B6"/>
    <w:lvl w:ilvl="0" w:tplc="ECC4A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4012A2"/>
    <w:multiLevelType w:val="hybridMultilevel"/>
    <w:tmpl w:val="8B5814DC"/>
    <w:lvl w:ilvl="0" w:tplc="20FA5B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64"/>
    <w:rsid w:val="000153A4"/>
    <w:rsid w:val="000315E2"/>
    <w:rsid w:val="00036FBF"/>
    <w:rsid w:val="000862F8"/>
    <w:rsid w:val="000866EF"/>
    <w:rsid w:val="0008794E"/>
    <w:rsid w:val="000C09FC"/>
    <w:rsid w:val="000E4793"/>
    <w:rsid w:val="001228C5"/>
    <w:rsid w:val="00125DD6"/>
    <w:rsid w:val="00182BA9"/>
    <w:rsid w:val="00197093"/>
    <w:rsid w:val="001A1390"/>
    <w:rsid w:val="001C35B5"/>
    <w:rsid w:val="002502A5"/>
    <w:rsid w:val="00265EC7"/>
    <w:rsid w:val="00276C25"/>
    <w:rsid w:val="00281849"/>
    <w:rsid w:val="002A13F5"/>
    <w:rsid w:val="002D6EB4"/>
    <w:rsid w:val="002F5A1B"/>
    <w:rsid w:val="00301193"/>
    <w:rsid w:val="00303F0F"/>
    <w:rsid w:val="00322FF0"/>
    <w:rsid w:val="00343CE8"/>
    <w:rsid w:val="00396562"/>
    <w:rsid w:val="003F22E0"/>
    <w:rsid w:val="00442E3C"/>
    <w:rsid w:val="004743F9"/>
    <w:rsid w:val="00476351"/>
    <w:rsid w:val="00491ED3"/>
    <w:rsid w:val="004A371A"/>
    <w:rsid w:val="004B2CC0"/>
    <w:rsid w:val="004C6BBB"/>
    <w:rsid w:val="004D5822"/>
    <w:rsid w:val="004F7D94"/>
    <w:rsid w:val="0052539B"/>
    <w:rsid w:val="00535E77"/>
    <w:rsid w:val="00541FBD"/>
    <w:rsid w:val="005552C5"/>
    <w:rsid w:val="00584DB6"/>
    <w:rsid w:val="005A2C62"/>
    <w:rsid w:val="005C5E6E"/>
    <w:rsid w:val="005D794B"/>
    <w:rsid w:val="005F75F5"/>
    <w:rsid w:val="00622E9C"/>
    <w:rsid w:val="0063770B"/>
    <w:rsid w:val="006660BC"/>
    <w:rsid w:val="006837B3"/>
    <w:rsid w:val="006C4914"/>
    <w:rsid w:val="006E114D"/>
    <w:rsid w:val="00721097"/>
    <w:rsid w:val="00793943"/>
    <w:rsid w:val="007A1F23"/>
    <w:rsid w:val="007A4C4A"/>
    <w:rsid w:val="007B2585"/>
    <w:rsid w:val="007C0750"/>
    <w:rsid w:val="00845FC7"/>
    <w:rsid w:val="0086232C"/>
    <w:rsid w:val="008A4BA6"/>
    <w:rsid w:val="008C31D2"/>
    <w:rsid w:val="008D2C43"/>
    <w:rsid w:val="008F4968"/>
    <w:rsid w:val="00922AEA"/>
    <w:rsid w:val="0095014B"/>
    <w:rsid w:val="009533F0"/>
    <w:rsid w:val="00953FA9"/>
    <w:rsid w:val="00967F21"/>
    <w:rsid w:val="00972857"/>
    <w:rsid w:val="009C4653"/>
    <w:rsid w:val="00A03B53"/>
    <w:rsid w:val="00A3144F"/>
    <w:rsid w:val="00A40889"/>
    <w:rsid w:val="00A4430C"/>
    <w:rsid w:val="00A83A50"/>
    <w:rsid w:val="00A86DE6"/>
    <w:rsid w:val="00AA2172"/>
    <w:rsid w:val="00B32823"/>
    <w:rsid w:val="00B33C64"/>
    <w:rsid w:val="00B54712"/>
    <w:rsid w:val="00B61589"/>
    <w:rsid w:val="00BA352B"/>
    <w:rsid w:val="00BE2721"/>
    <w:rsid w:val="00BE2FB2"/>
    <w:rsid w:val="00BE48DC"/>
    <w:rsid w:val="00C06947"/>
    <w:rsid w:val="00C101E0"/>
    <w:rsid w:val="00C1468E"/>
    <w:rsid w:val="00C45261"/>
    <w:rsid w:val="00C50670"/>
    <w:rsid w:val="00C60069"/>
    <w:rsid w:val="00C602CA"/>
    <w:rsid w:val="00CC6BB7"/>
    <w:rsid w:val="00CD512C"/>
    <w:rsid w:val="00CE4DE8"/>
    <w:rsid w:val="00D147BD"/>
    <w:rsid w:val="00D618BB"/>
    <w:rsid w:val="00D83EAD"/>
    <w:rsid w:val="00D914F8"/>
    <w:rsid w:val="00D95C39"/>
    <w:rsid w:val="00DB3227"/>
    <w:rsid w:val="00E17186"/>
    <w:rsid w:val="00E22642"/>
    <w:rsid w:val="00E37ECB"/>
    <w:rsid w:val="00E42D0D"/>
    <w:rsid w:val="00E53464"/>
    <w:rsid w:val="00E576D8"/>
    <w:rsid w:val="00E959C0"/>
    <w:rsid w:val="00ED7D45"/>
    <w:rsid w:val="00F401EF"/>
    <w:rsid w:val="00F561B0"/>
    <w:rsid w:val="00F855E4"/>
    <w:rsid w:val="00FA01DA"/>
    <w:rsid w:val="00FA6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2046A-8D9F-46BE-95BE-9C041ECA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A5"/>
    <w:pPr>
      <w:ind w:leftChars="200" w:left="480"/>
    </w:pPr>
  </w:style>
  <w:style w:type="paragraph" w:styleId="a4">
    <w:name w:val="Balloon Text"/>
    <w:basedOn w:val="a"/>
    <w:link w:val="a5"/>
    <w:uiPriority w:val="99"/>
    <w:semiHidden/>
    <w:unhideWhenUsed/>
    <w:rsid w:val="004D582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D5822"/>
    <w:rPr>
      <w:rFonts w:asciiTheme="majorHAnsi" w:eastAsiaTheme="majorEastAsia" w:hAnsiTheme="majorHAnsi" w:cstheme="majorBidi"/>
      <w:sz w:val="18"/>
      <w:szCs w:val="18"/>
    </w:rPr>
  </w:style>
  <w:style w:type="paragraph" w:styleId="a6">
    <w:name w:val="header"/>
    <w:basedOn w:val="a"/>
    <w:link w:val="a7"/>
    <w:uiPriority w:val="99"/>
    <w:unhideWhenUsed/>
    <w:rsid w:val="002A13F5"/>
    <w:pPr>
      <w:tabs>
        <w:tab w:val="center" w:pos="4153"/>
        <w:tab w:val="right" w:pos="8306"/>
      </w:tabs>
      <w:snapToGrid w:val="0"/>
    </w:pPr>
    <w:rPr>
      <w:sz w:val="20"/>
      <w:szCs w:val="20"/>
    </w:rPr>
  </w:style>
  <w:style w:type="character" w:customStyle="1" w:styleId="a7">
    <w:name w:val="頁首 字元"/>
    <w:basedOn w:val="a0"/>
    <w:link w:val="a6"/>
    <w:uiPriority w:val="99"/>
    <w:rsid w:val="002A13F5"/>
    <w:rPr>
      <w:sz w:val="20"/>
      <w:szCs w:val="20"/>
    </w:rPr>
  </w:style>
  <w:style w:type="paragraph" w:styleId="a8">
    <w:name w:val="footer"/>
    <w:basedOn w:val="a"/>
    <w:link w:val="a9"/>
    <w:uiPriority w:val="99"/>
    <w:unhideWhenUsed/>
    <w:rsid w:val="002A13F5"/>
    <w:pPr>
      <w:tabs>
        <w:tab w:val="center" w:pos="4153"/>
        <w:tab w:val="right" w:pos="8306"/>
      </w:tabs>
      <w:snapToGrid w:val="0"/>
    </w:pPr>
    <w:rPr>
      <w:sz w:val="20"/>
      <w:szCs w:val="20"/>
    </w:rPr>
  </w:style>
  <w:style w:type="character" w:customStyle="1" w:styleId="a9">
    <w:name w:val="頁尾 字元"/>
    <w:basedOn w:val="a0"/>
    <w:link w:val="a8"/>
    <w:uiPriority w:val="99"/>
    <w:rsid w:val="002A13F5"/>
    <w:rPr>
      <w:sz w:val="20"/>
      <w:szCs w:val="20"/>
    </w:rPr>
  </w:style>
  <w:style w:type="character" w:customStyle="1" w:styleId="shorttext">
    <w:name w:val="short_text"/>
    <w:basedOn w:val="a0"/>
    <w:rsid w:val="008F4968"/>
  </w:style>
  <w:style w:type="character" w:customStyle="1" w:styleId="hps">
    <w:name w:val="hps"/>
    <w:basedOn w:val="a0"/>
    <w:rsid w:val="008F4968"/>
  </w:style>
  <w:style w:type="character" w:styleId="aa">
    <w:name w:val="Hyperlink"/>
    <w:basedOn w:val="a0"/>
    <w:uiPriority w:val="99"/>
    <w:unhideWhenUsed/>
    <w:rsid w:val="00476351"/>
    <w:rPr>
      <w:color w:val="0000FF"/>
      <w:u w:val="single"/>
    </w:rPr>
  </w:style>
  <w:style w:type="character" w:styleId="ab">
    <w:name w:val="Strong"/>
    <w:basedOn w:val="a0"/>
    <w:uiPriority w:val="22"/>
    <w:qFormat/>
    <w:rsid w:val="00476351"/>
    <w:rPr>
      <w:b/>
      <w:bCs/>
    </w:rPr>
  </w:style>
  <w:style w:type="character" w:styleId="ac">
    <w:name w:val="FollowedHyperlink"/>
    <w:basedOn w:val="a0"/>
    <w:uiPriority w:val="99"/>
    <w:semiHidden/>
    <w:unhideWhenUsed/>
    <w:rsid w:val="00541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08629" TargetMode="External"/><Relationship Id="rId3" Type="http://schemas.openxmlformats.org/officeDocument/2006/relationships/settings" Target="settings.xml"/><Relationship Id="rId7" Type="http://schemas.openxmlformats.org/officeDocument/2006/relationships/hyperlink" Target="http://edu.law.moe.gov.tw/LawContent.aspx?id=FL0086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2845</Characters>
  <Application>Microsoft Office Word</Application>
  <DocSecurity>0</DocSecurity>
  <Lines>23</Lines>
  <Paragraphs>6</Paragraphs>
  <ScaleCrop>false</ScaleCrop>
  <Company>LIS, NTU</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Yilin Tsay</dc:creator>
  <cp:lastModifiedBy>TA</cp:lastModifiedBy>
  <cp:revision>2</cp:revision>
  <cp:lastPrinted>2011-11-21T06:03:00Z</cp:lastPrinted>
  <dcterms:created xsi:type="dcterms:W3CDTF">2018-10-26T00:29:00Z</dcterms:created>
  <dcterms:modified xsi:type="dcterms:W3CDTF">2018-10-26T00:29:00Z</dcterms:modified>
</cp:coreProperties>
</file>