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34" w:rsidRDefault="00FB2734" w:rsidP="00D861D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103</w:t>
      </w:r>
      <w:r>
        <w:rPr>
          <w:rFonts w:ascii="標楷體" w:eastAsia="標楷體" w:hAnsi="標楷體" w:hint="eastAsia"/>
          <w:b/>
          <w:sz w:val="28"/>
          <w:szCs w:val="28"/>
        </w:rPr>
        <w:t>年臺灣閱讀節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 w:hint="eastAsia"/>
          <w:b/>
          <w:sz w:val="28"/>
          <w:szCs w:val="28"/>
        </w:rPr>
        <w:t>踩街及表演</w:t>
      </w:r>
    </w:p>
    <w:p w:rsidR="00FB2734" w:rsidRDefault="00FB2734" w:rsidP="00B03723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時間：</w:t>
      </w:r>
      <w:r>
        <w:rPr>
          <w:rFonts w:ascii="標楷體" w:eastAsia="標楷體" w:hAnsi="標楷體"/>
          <w:sz w:val="20"/>
          <w:szCs w:val="20"/>
        </w:rPr>
        <w:t>103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9:30 -17:00</w:t>
      </w:r>
    </w:p>
    <w:p w:rsidR="001E3BA8" w:rsidRDefault="00FB2734" w:rsidP="00B03723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地點：</w:t>
      </w:r>
      <w:r w:rsidR="00B433D0">
        <w:rPr>
          <w:rFonts w:ascii="標楷體" w:eastAsia="標楷體" w:hAnsi="標楷體" w:hint="eastAsia"/>
          <w:sz w:val="20"/>
          <w:szCs w:val="20"/>
        </w:rPr>
        <w:t>1.</w:t>
      </w:r>
      <w:r>
        <w:rPr>
          <w:rFonts w:ascii="標楷體" w:eastAsia="標楷體" w:hAnsi="標楷體" w:hint="eastAsia"/>
          <w:sz w:val="20"/>
          <w:szCs w:val="20"/>
        </w:rPr>
        <w:t>國家圖書館中山南路</w:t>
      </w:r>
      <w:r>
        <w:rPr>
          <w:rFonts w:ascii="標楷體" w:eastAsia="標楷體" w:hAnsi="標楷體"/>
          <w:sz w:val="20"/>
          <w:szCs w:val="20"/>
        </w:rPr>
        <w:t>20</w:t>
      </w:r>
      <w:r>
        <w:rPr>
          <w:rFonts w:ascii="標楷體" w:eastAsia="標楷體" w:hAnsi="標楷體" w:hint="eastAsia"/>
          <w:sz w:val="20"/>
          <w:szCs w:val="20"/>
        </w:rPr>
        <w:t>號</w:t>
      </w:r>
      <w:r w:rsidR="001E3BA8">
        <w:rPr>
          <w:rFonts w:ascii="標楷體" w:eastAsia="標楷體" w:hAnsi="標楷體" w:hint="eastAsia"/>
          <w:sz w:val="20"/>
          <w:szCs w:val="20"/>
        </w:rPr>
        <w:t xml:space="preserve"> 文教區</w:t>
      </w:r>
      <w:r>
        <w:rPr>
          <w:rFonts w:ascii="標楷體" w:eastAsia="標楷體" w:hAnsi="標楷體" w:hint="eastAsia"/>
          <w:sz w:val="20"/>
          <w:szCs w:val="20"/>
        </w:rPr>
        <w:t>廣場主舞台</w:t>
      </w:r>
      <w:r w:rsidR="006331CF">
        <w:rPr>
          <w:rFonts w:ascii="標楷體" w:eastAsia="標楷體" w:hAnsi="標楷體" w:hint="eastAsia"/>
          <w:sz w:val="20"/>
          <w:szCs w:val="20"/>
        </w:rPr>
        <w:t xml:space="preserve"> </w:t>
      </w:r>
      <w:r w:rsidR="001E3BA8">
        <w:rPr>
          <w:rFonts w:ascii="標楷體" w:eastAsia="標楷體" w:hAnsi="標楷體" w:hint="eastAsia"/>
          <w:sz w:val="20"/>
          <w:szCs w:val="20"/>
        </w:rPr>
        <w:t>(深4公尺/宽10公尺/高0.5公尺)</w:t>
      </w:r>
    </w:p>
    <w:p w:rsidR="00B433D0" w:rsidRPr="00B433D0" w:rsidRDefault="001E3BA8" w:rsidP="001E3BA8">
      <w:pPr>
        <w:widowControl/>
        <w:rPr>
          <w:rFonts w:ascii="標楷體" w:eastAsia="標楷體" w:hAnsi="標楷體"/>
          <w:sz w:val="20"/>
          <w:szCs w:val="20"/>
        </w:rPr>
      </w:pPr>
      <w:r w:rsidRPr="00B433D0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B433D0" w:rsidRPr="00B433D0">
        <w:rPr>
          <w:rFonts w:ascii="標楷體" w:eastAsia="標楷體" w:hAnsi="標楷體" w:hint="eastAsia"/>
          <w:sz w:val="20"/>
          <w:szCs w:val="20"/>
        </w:rPr>
        <w:t>2.</w:t>
      </w:r>
      <w:r w:rsidRPr="00B433D0">
        <w:rPr>
          <w:rFonts w:ascii="標楷體" w:eastAsia="標楷體" w:hAnsi="標楷體" w:hint="eastAsia"/>
          <w:sz w:val="20"/>
          <w:szCs w:val="20"/>
        </w:rPr>
        <w:t xml:space="preserve">第二表演區為本館大門口前人行道 </w:t>
      </w:r>
      <w:r w:rsidR="00B433D0" w:rsidRPr="00B433D0">
        <w:rPr>
          <w:rFonts w:ascii="標楷體" w:eastAsia="標楷體" w:hAnsi="標楷體" w:hint="eastAsia"/>
          <w:color w:val="0070C0"/>
          <w:sz w:val="20"/>
          <w:szCs w:val="20"/>
        </w:rPr>
        <w:t>(</w:t>
      </w:r>
      <w:r w:rsidR="00B433D0" w:rsidRPr="00B433D0">
        <w:rPr>
          <w:rFonts w:ascii="Times New Roman" w:eastAsia="標楷體" w:hAnsi="Times New Roman"/>
          <w:color w:val="0070C0"/>
          <w:sz w:val="20"/>
          <w:szCs w:val="20"/>
        </w:rPr>
        <w:t>15:35-16:00</w:t>
      </w:r>
      <w:r w:rsidR="00B433D0" w:rsidRPr="00B433D0">
        <w:rPr>
          <w:rFonts w:ascii="Times New Roman" w:eastAsia="標楷體" w:hAnsi="Times New Roman" w:hint="eastAsia"/>
          <w:color w:val="0070C0"/>
          <w:sz w:val="20"/>
          <w:szCs w:val="20"/>
        </w:rPr>
        <w:t>龍華科大</w:t>
      </w:r>
      <w:r w:rsidR="00B433D0" w:rsidRPr="00B433D0">
        <w:rPr>
          <w:rFonts w:ascii="Times New Roman" w:eastAsia="標楷體" w:hAnsi="標楷體" w:hint="eastAsia"/>
          <w:color w:val="0070C0"/>
          <w:sz w:val="20"/>
          <w:szCs w:val="20"/>
        </w:rPr>
        <w:t>鼓陣及宋江陣</w:t>
      </w:r>
      <w:r w:rsidR="00B433D0" w:rsidRPr="00B433D0">
        <w:rPr>
          <w:rFonts w:ascii="Times New Roman" w:eastAsia="標楷體" w:hAnsi="標楷體" w:hint="eastAsia"/>
          <w:color w:val="0070C0"/>
          <w:sz w:val="20"/>
          <w:szCs w:val="20"/>
        </w:rPr>
        <w:t>)</w:t>
      </w:r>
    </w:p>
    <w:p w:rsidR="00B433D0" w:rsidRPr="00B433D0" w:rsidRDefault="00B433D0" w:rsidP="001E3BA8">
      <w:pPr>
        <w:widowControl/>
        <w:rPr>
          <w:rFonts w:ascii="標楷體" w:eastAsia="標楷體" w:hAnsi="標楷體"/>
          <w:sz w:val="20"/>
          <w:szCs w:val="20"/>
        </w:rPr>
      </w:pPr>
      <w:r w:rsidRPr="00B433D0">
        <w:rPr>
          <w:rFonts w:ascii="標楷體" w:eastAsia="標楷體" w:hAnsi="標楷體" w:hint="eastAsia"/>
          <w:sz w:val="20"/>
          <w:szCs w:val="20"/>
        </w:rPr>
        <w:t xml:space="preserve">      3.愛國西路</w:t>
      </w:r>
      <w:proofErr w:type="gramStart"/>
      <w:r w:rsidRPr="00B433D0">
        <w:rPr>
          <w:rFonts w:ascii="標楷體" w:eastAsia="標楷體" w:hAnsi="標楷體"/>
          <w:sz w:val="20"/>
          <w:szCs w:val="20"/>
        </w:rPr>
        <w:t>”</w:t>
      </w:r>
      <w:proofErr w:type="gramEnd"/>
      <w:r w:rsidRPr="00B433D0">
        <w:rPr>
          <w:rFonts w:ascii="標楷體" w:eastAsia="標楷體" w:hAnsi="標楷體" w:hint="eastAsia"/>
          <w:sz w:val="20"/>
          <w:szCs w:val="20"/>
        </w:rPr>
        <w:t>幸會台灣</w:t>
      </w:r>
      <w:proofErr w:type="gramStart"/>
      <w:r w:rsidRPr="00B433D0">
        <w:rPr>
          <w:rFonts w:ascii="標楷體" w:eastAsia="標楷體" w:hAnsi="標楷體"/>
          <w:sz w:val="20"/>
          <w:szCs w:val="20"/>
        </w:rPr>
        <w:t>”</w:t>
      </w:r>
      <w:proofErr w:type="gramEnd"/>
      <w:r w:rsidRPr="00B433D0">
        <w:rPr>
          <w:rFonts w:ascii="標楷體" w:eastAsia="標楷體" w:hAnsi="標楷體" w:hint="eastAsia"/>
          <w:sz w:val="20"/>
          <w:szCs w:val="20"/>
        </w:rPr>
        <w:t>攤位前 (</w:t>
      </w:r>
      <w:r w:rsidRPr="00B433D0">
        <w:rPr>
          <w:rFonts w:ascii="Times New Roman" w:eastAsia="標楷體" w:hAnsi="標楷體" w:hint="eastAsia"/>
          <w:color w:val="0070C0"/>
          <w:sz w:val="20"/>
          <w:szCs w:val="20"/>
        </w:rPr>
        <w:t xml:space="preserve">(14:30-15:10 </w:t>
      </w:r>
      <w:r w:rsidRPr="00B433D0">
        <w:rPr>
          <w:rFonts w:ascii="Times New Roman" w:eastAsia="標楷體" w:hAnsi="標楷體" w:hint="eastAsia"/>
          <w:color w:val="0070C0"/>
          <w:sz w:val="20"/>
          <w:szCs w:val="20"/>
        </w:rPr>
        <w:t>藍色啤酒熊爵士樂</w:t>
      </w:r>
      <w:r w:rsidRPr="00B433D0">
        <w:rPr>
          <w:rFonts w:ascii="Times New Roman" w:eastAsia="標楷體" w:hAnsi="標楷體" w:hint="eastAsia"/>
          <w:color w:val="0070C0"/>
          <w:sz w:val="20"/>
          <w:szCs w:val="20"/>
        </w:rPr>
        <w:t>)</w:t>
      </w:r>
    </w:p>
    <w:p w:rsidR="00B433D0" w:rsidRPr="00857190" w:rsidRDefault="00696BF7" w:rsidP="00696BF7">
      <w:pPr>
        <w:widowControl/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(2014/12</w:t>
      </w:r>
      <w:r w:rsidR="00EC1C7D">
        <w:rPr>
          <w:rFonts w:ascii="標楷體" w:eastAsia="標楷體" w:hAnsi="標楷體" w:hint="eastAsia"/>
          <w:sz w:val="20"/>
          <w:szCs w:val="20"/>
        </w:rPr>
        <w:t>/2</w:t>
      </w:r>
      <w:r>
        <w:rPr>
          <w:rFonts w:ascii="標楷體" w:eastAsia="標楷體" w:hAnsi="標楷體" w:hint="eastAsia"/>
          <w:sz w:val="20"/>
          <w:szCs w:val="20"/>
        </w:rPr>
        <w:t>版</w:t>
      </w:r>
      <w:r w:rsidR="006331CF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840" w:type="dxa"/>
        <w:tblInd w:w="-612" w:type="dxa"/>
        <w:tblLayout w:type="fixed"/>
        <w:tblLook w:val="00A0"/>
      </w:tblPr>
      <w:tblGrid>
        <w:gridCol w:w="1320"/>
        <w:gridCol w:w="4200"/>
        <w:gridCol w:w="4320"/>
      </w:tblGrid>
      <w:tr w:rsidR="00FB2734" w:rsidRPr="006435BA" w:rsidTr="00E93381">
        <w:tc>
          <w:tcPr>
            <w:tcW w:w="1320" w:type="dxa"/>
            <w:shd w:val="clear" w:color="auto" w:fill="DFDFDF"/>
            <w:vAlign w:val="center"/>
          </w:tcPr>
          <w:p w:rsidR="00FB2734" w:rsidRPr="006435BA" w:rsidRDefault="00FB2734" w:rsidP="006435B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6435BA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4200" w:type="dxa"/>
            <w:shd w:val="clear" w:color="auto" w:fill="DFDFDF"/>
            <w:vAlign w:val="center"/>
          </w:tcPr>
          <w:p w:rsidR="00FB2734" w:rsidRPr="006435BA" w:rsidRDefault="00FB2734" w:rsidP="006435BA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6435BA">
              <w:rPr>
                <w:rFonts w:ascii="Times New Roman" w:eastAsia="標楷體" w:hAnsi="標楷體" w:hint="eastAsia"/>
                <w:szCs w:val="24"/>
              </w:rPr>
              <w:t>節目名稱</w:t>
            </w:r>
          </w:p>
        </w:tc>
        <w:tc>
          <w:tcPr>
            <w:tcW w:w="4320" w:type="dxa"/>
            <w:shd w:val="clear" w:color="auto" w:fill="DFDFDF"/>
            <w:vAlign w:val="center"/>
          </w:tcPr>
          <w:p w:rsidR="00FB2734" w:rsidRPr="006435BA" w:rsidRDefault="00FB2734" w:rsidP="003626C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表演者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6435BA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9:30-11:00</w:t>
            </w:r>
          </w:p>
        </w:tc>
        <w:tc>
          <w:tcPr>
            <w:tcW w:w="4200" w:type="dxa"/>
            <w:vAlign w:val="center"/>
          </w:tcPr>
          <w:p w:rsidR="00FB2734" w:rsidRPr="006435BA" w:rsidRDefault="00FB2734" w:rsidP="006435BA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開幕</w:t>
            </w:r>
            <w:r w:rsidR="00CB5315">
              <w:rPr>
                <w:rFonts w:ascii="Times New Roman" w:eastAsia="標楷體" w:hAnsi="標楷體" w:hint="eastAsia"/>
                <w:szCs w:val="24"/>
              </w:rPr>
              <w:t>活動</w:t>
            </w:r>
          </w:p>
        </w:tc>
        <w:tc>
          <w:tcPr>
            <w:tcW w:w="4320" w:type="dxa"/>
            <w:vAlign w:val="center"/>
          </w:tcPr>
          <w:p w:rsidR="00FB2734" w:rsidRPr="006435BA" w:rsidRDefault="00CB5315" w:rsidP="003626CF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(</w:t>
            </w:r>
            <w:r>
              <w:rPr>
                <w:rFonts w:ascii="Times New Roman" w:eastAsia="標楷體" w:hAnsi="標楷體" w:hint="eastAsia"/>
                <w:szCs w:val="24"/>
              </w:rPr>
              <w:t>發展組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6435BA" w:rsidRDefault="00FB2734" w:rsidP="006435BA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11:00-11:10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FB2734" w:rsidRPr="0099651B" w:rsidRDefault="002672F3" w:rsidP="0099651B">
            <w:pPr>
              <w:widowControl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FF0000"/>
                <w:szCs w:val="24"/>
              </w:rPr>
              <w:t>1.</w:t>
            </w:r>
            <w:r w:rsidR="0099651B" w:rsidRPr="0099651B">
              <w:rPr>
                <w:rFonts w:ascii="Times New Roman" w:eastAsia="標楷體" w:hAnsi="標楷體" w:hint="eastAsia"/>
                <w:color w:val="FF0000"/>
                <w:szCs w:val="24"/>
              </w:rPr>
              <w:t>幼兒</w:t>
            </w:r>
            <w:r w:rsidR="00CB5315" w:rsidRPr="0099651B">
              <w:rPr>
                <w:rFonts w:ascii="Times New Roman" w:eastAsia="標楷體" w:hAnsi="標楷體" w:hint="eastAsia"/>
                <w:color w:val="FF0000"/>
                <w:szCs w:val="24"/>
              </w:rPr>
              <w:t>兒歌</w:t>
            </w:r>
            <w:r w:rsidR="00FB2734" w:rsidRPr="0099651B">
              <w:rPr>
                <w:rFonts w:ascii="Times New Roman" w:eastAsia="標楷體" w:hAnsi="標楷體" w:hint="eastAsia"/>
                <w:color w:val="FF0000"/>
                <w:szCs w:val="24"/>
              </w:rPr>
              <w:t>表演</w:t>
            </w:r>
          </w:p>
          <w:p w:rsidR="00FB2734" w:rsidRPr="00CB5315" w:rsidRDefault="00CB5315" w:rsidP="00CB5315">
            <w:pPr>
              <w:widowControl/>
              <w:jc w:val="center"/>
              <w:rPr>
                <w:rFonts w:ascii="Times New Roman" w:eastAsia="標楷體" w:hAnsi="Times New Roman"/>
                <w:b/>
                <w:color w:val="0070C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 xml:space="preserve">2. </w:t>
            </w:r>
            <w:r>
              <w:rPr>
                <w:rFonts w:ascii="Times New Roman" w:eastAsia="標楷體" w:hAnsi="Times New Roman"/>
                <w:color w:val="0070C0"/>
                <w:sz w:val="20"/>
                <w:szCs w:val="20"/>
              </w:rPr>
              <w:t>11:</w:t>
            </w: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1</w:t>
            </w:r>
            <w:r w:rsidR="00FB2734" w:rsidRPr="00CB5315">
              <w:rPr>
                <w:rFonts w:ascii="Times New Roman" w:eastAsia="標楷體" w:hAnsi="Times New Roman"/>
                <w:color w:val="0070C0"/>
                <w:sz w:val="20"/>
                <w:szCs w:val="20"/>
              </w:rPr>
              <w:t>0-12:</w:t>
            </w:r>
            <w:r>
              <w:rPr>
                <w:rFonts w:ascii="Times New Roman" w:eastAsia="標楷體" w:hAnsi="Times New Roman" w:hint="eastAsia"/>
                <w:color w:val="0070C0"/>
                <w:sz w:val="20"/>
                <w:szCs w:val="20"/>
              </w:rPr>
              <w:t>0</w:t>
            </w:r>
            <w:r w:rsidR="00FB2734" w:rsidRPr="00CB5315">
              <w:rPr>
                <w:rFonts w:ascii="Times New Roman" w:eastAsia="標楷體" w:hAnsi="Times New Roman"/>
                <w:color w:val="0070C0"/>
                <w:sz w:val="20"/>
                <w:szCs w:val="20"/>
              </w:rPr>
              <w:t>0</w:t>
            </w:r>
            <w:r w:rsidR="00FB2734" w:rsidRPr="00CB5315">
              <w:rPr>
                <w:rFonts w:ascii="Times New Roman" w:eastAsia="標楷體" w:hAnsi="標楷體" w:hint="eastAsia"/>
                <w:color w:val="0070C0"/>
                <w:szCs w:val="24"/>
              </w:rPr>
              <w:t>幼兒扮裝遊行</w:t>
            </w:r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Default="00FB2734" w:rsidP="00DB424B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娃娃家幼兒園、</w:t>
            </w:r>
            <w:proofErr w:type="gramStart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愛兒園幼兒園</w:t>
            </w:r>
            <w:proofErr w:type="gramEnd"/>
          </w:p>
          <w:p w:rsidR="001C0B1C" w:rsidRDefault="00FB2734" w:rsidP="00DB424B">
            <w:pPr>
              <w:widowControl/>
              <w:jc w:val="right"/>
              <w:rPr>
                <w:rFonts w:ascii="New Gulim" w:eastAsiaTheme="minorEastAsia" w:hAnsi="New Gulim" w:cs="New Gulim"/>
                <w:sz w:val="20"/>
                <w:szCs w:val="16"/>
              </w:rPr>
            </w:pPr>
            <w:r w:rsidRPr="00CA4955">
              <w:rPr>
                <w:rFonts w:ascii="New Gulim" w:eastAsia="New Gulim" w:hAnsi="New Gulim" w:cs="New Gulim" w:hint="eastAsia"/>
                <w:sz w:val="20"/>
                <w:szCs w:val="16"/>
              </w:rPr>
              <w:t>指導老師：袁卿文園長</w:t>
            </w:r>
            <w:r w:rsidR="007B2505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 xml:space="preserve"> </w:t>
            </w:r>
            <w:r w:rsidR="001C0B1C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率50位幼兒</w:t>
            </w:r>
          </w:p>
          <w:p w:rsidR="00FB2734" w:rsidRPr="00CA4955" w:rsidRDefault="00FB2734" w:rsidP="00DB424B">
            <w:pPr>
              <w:widowControl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CA4955">
              <w:rPr>
                <w:rFonts w:ascii="New Gulim" w:eastAsia="New Gulim" w:hAnsi="New Gulim" w:cs="New Gulim" w:hint="eastAsia"/>
                <w:sz w:val="20"/>
                <w:szCs w:val="16"/>
              </w:rPr>
              <w:t>林玉蘭園長</w:t>
            </w:r>
            <w:r w:rsidR="007B2505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 xml:space="preserve"> </w:t>
            </w:r>
            <w:r w:rsidR="001C0B1C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率30位幼兒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080BD5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435BA">
              <w:rPr>
                <w:rFonts w:ascii="Times New Roman" w:eastAsia="標楷體" w:hAnsi="Times New Roman"/>
                <w:sz w:val="20"/>
                <w:szCs w:val="20"/>
              </w:rPr>
              <w:t>11: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6435BA">
              <w:rPr>
                <w:rFonts w:ascii="Times New Roman" w:eastAsia="標楷體" w:hAnsi="Times New Roman"/>
                <w:sz w:val="20"/>
                <w:szCs w:val="20"/>
              </w:rPr>
              <w:t>-11: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 w:rsidRPr="006435BA">
              <w:rPr>
                <w:rFonts w:ascii="Times New Roman" w:eastAsia="標楷體" w:hAnsi="Times New Roman"/>
                <w:sz w:val="20"/>
                <w:szCs w:val="20"/>
              </w:rPr>
              <w:t>0</w:t>
            </w:r>
          </w:p>
        </w:tc>
        <w:tc>
          <w:tcPr>
            <w:tcW w:w="4200" w:type="dxa"/>
            <w:vAlign w:val="center"/>
          </w:tcPr>
          <w:p w:rsidR="001308CB" w:rsidRDefault="001308CB" w:rsidP="001308CB">
            <w:pPr>
              <w:widowControl/>
              <w:ind w:left="144" w:hangingChars="60" w:hanging="144"/>
              <w:jc w:val="center"/>
              <w:rPr>
                <w:rFonts w:ascii="Times New Roman" w:eastAsia="標楷體" w:hAnsi="標楷體"/>
                <w:szCs w:val="24"/>
              </w:rPr>
            </w:pPr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管樂表演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>1.Can Can</w:t>
            </w:r>
            <w:r>
              <w:rPr>
                <w:rFonts w:ascii="Times New Roman" w:eastAsia="標楷體" w:hAnsi="標楷體"/>
                <w:szCs w:val="24"/>
              </w:rPr>
              <w:t>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康</w:t>
            </w:r>
            <w:proofErr w:type="gramStart"/>
            <w:r w:rsidRPr="00573932">
              <w:rPr>
                <w:rFonts w:ascii="Times New Roman" w:eastAsia="標楷體" w:hAnsi="標楷體" w:hint="eastAsia"/>
                <w:szCs w:val="24"/>
              </w:rPr>
              <w:t>康</w:t>
            </w:r>
            <w:proofErr w:type="gramEnd"/>
            <w:r w:rsidRPr="00573932">
              <w:rPr>
                <w:rFonts w:ascii="Times New Roman" w:eastAsia="標楷體" w:hAnsi="標楷體" w:hint="eastAsia"/>
                <w:szCs w:val="24"/>
              </w:rPr>
              <w:t>舞曲</w:t>
            </w:r>
            <w:r w:rsidRPr="00573932">
              <w:rPr>
                <w:rFonts w:ascii="Times New Roman" w:eastAsia="標楷體" w:hAnsi="標楷體"/>
                <w:szCs w:val="24"/>
              </w:rPr>
              <w:t>~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選自歌劇「天堂與地獄」</w:t>
            </w:r>
            <w:r>
              <w:rPr>
                <w:rFonts w:ascii="Times New Roman" w:eastAsia="標楷體" w:hAnsi="標楷體"/>
                <w:szCs w:val="24"/>
              </w:rPr>
              <w:t>)</w:t>
            </w:r>
            <w:r>
              <w:rPr>
                <w:rFonts w:hint="eastAsia"/>
              </w:rPr>
              <w:t>（</w:t>
            </w:r>
            <w:r>
              <w:t>1'30"</w:t>
            </w:r>
            <w:r>
              <w:rPr>
                <w:rFonts w:hint="eastAsia"/>
              </w:rPr>
              <w:t>）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>2.Can you feel the love tonight</w:t>
            </w:r>
            <w:r>
              <w:rPr>
                <w:rFonts w:ascii="Times New Roman" w:eastAsia="標楷體" w:hAnsi="標楷體"/>
                <w:szCs w:val="24"/>
              </w:rPr>
              <w:t>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今晚你能感受我的愛</w:t>
            </w:r>
            <w:r w:rsidRPr="00573932">
              <w:rPr>
                <w:rFonts w:ascii="Times New Roman" w:eastAsia="標楷體" w:hAnsi="標楷體"/>
                <w:szCs w:val="24"/>
              </w:rPr>
              <w:t>~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選自迪士尼卡通「獅子王」</w:t>
            </w:r>
            <w:proofErr w:type="gramStart"/>
            <w:r>
              <w:rPr>
                <w:rFonts w:hint="eastAsia"/>
              </w:rPr>
              <w:t>」</w:t>
            </w:r>
            <w:proofErr w:type="gramEnd"/>
            <w:r>
              <w:rPr>
                <w:rFonts w:hint="eastAsia"/>
              </w:rPr>
              <w:t>（</w:t>
            </w:r>
            <w:r>
              <w:t>3'30"</w:t>
            </w:r>
            <w:r>
              <w:rPr>
                <w:rFonts w:hint="eastAsia"/>
              </w:rPr>
              <w:t>）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 xml:space="preserve">3.We wish you a merry </w:t>
            </w:r>
            <w:r>
              <w:rPr>
                <w:rFonts w:ascii="Times New Roman" w:eastAsia="標楷體" w:hAnsi="標楷體"/>
                <w:szCs w:val="24"/>
              </w:rPr>
              <w:t>Christmas(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祝你有個美好的聖誕節</w:t>
            </w:r>
            <w:r>
              <w:rPr>
                <w:rFonts w:ascii="Times New Roman" w:eastAsia="標楷體" w:hAnsi="標楷體"/>
                <w:szCs w:val="24"/>
              </w:rPr>
              <w:t>)</w:t>
            </w:r>
            <w:r>
              <w:rPr>
                <w:rFonts w:hint="eastAsia"/>
              </w:rPr>
              <w:t>（</w:t>
            </w:r>
            <w:r>
              <w:t>2'30"</w:t>
            </w:r>
            <w:r>
              <w:rPr>
                <w:rFonts w:hint="eastAsia"/>
              </w:rPr>
              <w:t>）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>4.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名偵探柯南</w:t>
            </w:r>
            <w:r>
              <w:rPr>
                <w:rFonts w:hint="eastAsia"/>
              </w:rPr>
              <w:t>（</w:t>
            </w:r>
            <w:r>
              <w:t>3'</w:t>
            </w:r>
            <w:r>
              <w:rPr>
                <w:rFonts w:hint="eastAsia"/>
              </w:rPr>
              <w:t>）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>5.What a wonderful world</w:t>
            </w:r>
            <w:r>
              <w:rPr>
                <w:rFonts w:ascii="Times New Roman" w:eastAsia="標楷體" w:hAnsi="標楷體"/>
                <w:szCs w:val="24"/>
              </w:rPr>
              <w:t>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多麼美好的世界</w:t>
            </w:r>
            <w:r>
              <w:rPr>
                <w:rFonts w:ascii="Times New Roman" w:eastAsia="標楷體" w:hAnsi="標楷體"/>
                <w:szCs w:val="24"/>
              </w:rPr>
              <w:t>)</w:t>
            </w:r>
            <w:r>
              <w:rPr>
                <w:rFonts w:hint="eastAsia"/>
              </w:rPr>
              <w:t>（</w:t>
            </w:r>
            <w:r>
              <w:t>3'30"</w:t>
            </w:r>
            <w:r>
              <w:rPr>
                <w:rFonts w:hint="eastAsia"/>
              </w:rPr>
              <w:t>）</w:t>
            </w:r>
          </w:p>
          <w:p w:rsidR="00FB2734" w:rsidRDefault="00FB2734" w:rsidP="00573932">
            <w:pPr>
              <w:widowControl/>
              <w:ind w:left="144" w:hangingChars="60" w:hanging="144"/>
              <w:rPr>
                <w:rFonts w:ascii="Times New Roman" w:eastAsia="標楷體" w:hAnsi="標楷體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>6.I will follow him</w:t>
            </w:r>
            <w:r>
              <w:rPr>
                <w:rFonts w:ascii="Times New Roman" w:eastAsia="標楷體" w:hAnsi="標楷體"/>
                <w:szCs w:val="24"/>
              </w:rPr>
              <w:t>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我將跟隨你</w:t>
            </w:r>
            <w:r w:rsidRPr="00573932">
              <w:rPr>
                <w:rFonts w:ascii="Times New Roman" w:eastAsia="標楷體" w:hAnsi="標楷體"/>
                <w:szCs w:val="24"/>
              </w:rPr>
              <w:t>~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選自電影「修女也瘋狂」</w:t>
            </w:r>
            <w:r>
              <w:rPr>
                <w:rFonts w:ascii="Times New Roman" w:eastAsia="標楷體" w:hAnsi="標楷體"/>
                <w:szCs w:val="24"/>
              </w:rPr>
              <w:t>)</w:t>
            </w:r>
            <w:r>
              <w:rPr>
                <w:rFonts w:hint="eastAsia"/>
              </w:rPr>
              <w:t>（</w:t>
            </w:r>
            <w:r>
              <w:t>2'30"</w:t>
            </w:r>
            <w:r>
              <w:rPr>
                <w:rFonts w:hint="eastAsia"/>
              </w:rPr>
              <w:t>）</w:t>
            </w:r>
          </w:p>
          <w:p w:rsidR="00FB2734" w:rsidRPr="00573932" w:rsidRDefault="00FB2734" w:rsidP="00573932">
            <w:pPr>
              <w:widowControl/>
              <w:ind w:left="144" w:hangingChars="60" w:hanging="144"/>
              <w:rPr>
                <w:rFonts w:ascii="Times New Roman" w:eastAsia="標楷體" w:hAnsi="Times New Roman"/>
                <w:szCs w:val="24"/>
              </w:rPr>
            </w:pPr>
            <w:r w:rsidRPr="00573932">
              <w:rPr>
                <w:rFonts w:ascii="Times New Roman" w:eastAsia="標楷體" w:hAnsi="標楷體"/>
                <w:szCs w:val="24"/>
              </w:rPr>
              <w:t xml:space="preserve">7.Santa </w:t>
            </w:r>
            <w:proofErr w:type="spellStart"/>
            <w:r w:rsidRPr="00573932">
              <w:rPr>
                <w:rFonts w:ascii="Times New Roman" w:eastAsia="標楷體" w:hAnsi="標楷體"/>
                <w:szCs w:val="24"/>
              </w:rPr>
              <w:t>claus</w:t>
            </w:r>
            <w:proofErr w:type="spellEnd"/>
            <w:r w:rsidRPr="00573932">
              <w:rPr>
                <w:rFonts w:ascii="Times New Roman" w:eastAsia="標楷體" w:hAnsi="標楷體"/>
                <w:szCs w:val="24"/>
              </w:rPr>
              <w:t xml:space="preserve"> is </w:t>
            </w:r>
            <w:proofErr w:type="spellStart"/>
            <w:r w:rsidRPr="00573932">
              <w:rPr>
                <w:rFonts w:ascii="Times New Roman" w:eastAsia="標楷體" w:hAnsi="標楷體"/>
                <w:szCs w:val="24"/>
              </w:rPr>
              <w:t>comin</w:t>
            </w:r>
            <w:proofErr w:type="spellEnd"/>
            <w:r w:rsidRPr="00573932">
              <w:rPr>
                <w:rFonts w:ascii="Times New Roman" w:eastAsia="標楷體" w:hAnsi="標楷體"/>
                <w:szCs w:val="24"/>
              </w:rPr>
              <w:t>' to town</w:t>
            </w:r>
            <w:r>
              <w:rPr>
                <w:rFonts w:ascii="Times New Roman" w:eastAsia="標楷體" w:hAnsi="標楷體"/>
                <w:szCs w:val="24"/>
              </w:rPr>
              <w:t>(</w:t>
            </w:r>
            <w:r w:rsidRPr="00573932">
              <w:rPr>
                <w:rFonts w:ascii="Times New Roman" w:eastAsia="標楷體" w:hAnsi="標楷體" w:hint="eastAsia"/>
                <w:szCs w:val="24"/>
              </w:rPr>
              <w:t>聖誕老公公進城</w:t>
            </w:r>
            <w:proofErr w:type="gramStart"/>
            <w:r w:rsidRPr="00573932">
              <w:rPr>
                <w:rFonts w:ascii="Times New Roman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hint="eastAsia"/>
              </w:rPr>
              <w:t>（</w:t>
            </w:r>
            <w:r>
              <w:t>2'30"</w:t>
            </w:r>
            <w:r>
              <w:rPr>
                <w:rFonts w:hint="eastAsia"/>
              </w:rPr>
              <w:t>）</w:t>
            </w:r>
          </w:p>
        </w:tc>
        <w:tc>
          <w:tcPr>
            <w:tcW w:w="4320" w:type="dxa"/>
            <w:vAlign w:val="center"/>
          </w:tcPr>
          <w:p w:rsidR="00FB2734" w:rsidRPr="00CA4955" w:rsidRDefault="00FB2734" w:rsidP="00DB424B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proofErr w:type="gramStart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臺北市立弘道</w:t>
            </w:r>
            <w:proofErr w:type="gramEnd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國民中學</w:t>
            </w:r>
            <w:r w:rsidRPr="00CA4955">
              <w:rPr>
                <w:rFonts w:ascii="Times New Roman" w:eastAsia="標楷體" w:hAnsi="標楷體"/>
                <w:b/>
                <w:szCs w:val="24"/>
              </w:rPr>
              <w:t>/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管樂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團</w:t>
            </w:r>
          </w:p>
          <w:p w:rsidR="00FB2734" w:rsidRPr="00382CC1" w:rsidRDefault="00FB2734" w:rsidP="00DB424B">
            <w:pPr>
              <w:jc w:val="right"/>
              <w:rPr>
                <w:rFonts w:ascii="New Gulim" w:eastAsia="New Gulim" w:hAnsi="New Gulim" w:cs="New Gulim"/>
                <w:sz w:val="20"/>
                <w:szCs w:val="16"/>
              </w:rPr>
            </w:pPr>
            <w:r w:rsidRPr="00382CC1">
              <w:rPr>
                <w:rFonts w:ascii="New Gulim" w:eastAsia="New Gulim" w:hAnsi="New Gulim" w:cs="New Gulim" w:hint="eastAsia"/>
                <w:sz w:val="20"/>
                <w:szCs w:val="16"/>
              </w:rPr>
              <w:t>梁振道校長</w:t>
            </w:r>
          </w:p>
          <w:p w:rsidR="00FB2734" w:rsidRDefault="00FB2734" w:rsidP="00DB424B">
            <w:pPr>
              <w:jc w:val="right"/>
              <w:rPr>
                <w:rFonts w:ascii="New Gulim" w:eastAsiaTheme="minorEastAsia" w:hAnsi="New Gulim" w:cs="New Gulim"/>
                <w:sz w:val="20"/>
                <w:szCs w:val="16"/>
              </w:rPr>
            </w:pP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指揮：張哲豪老師</w:t>
            </w:r>
          </w:p>
          <w:p w:rsidR="001C0B1C" w:rsidRPr="001C0B1C" w:rsidRDefault="001C0B1C" w:rsidP="00DB424B">
            <w:pPr>
              <w:jc w:val="right"/>
              <w:rPr>
                <w:rFonts w:ascii="Times New Roman" w:eastAsiaTheme="minorEastAsia" w:hAnsi="標楷體"/>
                <w:sz w:val="20"/>
                <w:szCs w:val="24"/>
              </w:rPr>
            </w:pPr>
            <w:r>
              <w:rPr>
                <w:rFonts w:ascii="New Gulim" w:eastAsiaTheme="minorEastAsia" w:hAnsi="New Gulim" w:cs="New Gulim" w:hint="eastAsia"/>
                <w:sz w:val="20"/>
                <w:szCs w:val="16"/>
              </w:rPr>
              <w:t>率</w:t>
            </w:r>
            <w:r w:rsidR="00E67B7A">
              <w:rPr>
                <w:rFonts w:ascii="New Gulim" w:eastAsiaTheme="minorEastAsia" w:hAnsi="New Gulim" w:cs="New Gulim" w:hint="eastAsia"/>
                <w:sz w:val="20"/>
                <w:szCs w:val="16"/>
              </w:rPr>
              <w:t>6</w:t>
            </w:r>
            <w:r>
              <w:rPr>
                <w:rFonts w:ascii="New Gulim" w:eastAsiaTheme="minorEastAsia" w:hAnsi="New Gulim" w:cs="New Gulim" w:hint="eastAsia"/>
                <w:sz w:val="20"/>
                <w:szCs w:val="16"/>
              </w:rPr>
              <w:t>0</w:t>
            </w:r>
            <w:r>
              <w:rPr>
                <w:rFonts w:ascii="New Gulim" w:eastAsiaTheme="minorEastAsia" w:hAnsi="New Gulim" w:cs="New Gulim" w:hint="eastAsia"/>
                <w:sz w:val="20"/>
                <w:szCs w:val="16"/>
              </w:rPr>
              <w:t>位團員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6435BA" w:rsidRDefault="00FB2734" w:rsidP="0022289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11:30-11:40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1308CB" w:rsidRDefault="001308CB" w:rsidP="0022289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308CB">
              <w:rPr>
                <w:rFonts w:ascii="Times New Roman" w:eastAsia="標楷體" w:hAnsi="Times New Roman" w:hint="eastAsia"/>
                <w:color w:val="FF0000"/>
                <w:szCs w:val="24"/>
              </w:rPr>
              <w:t>熱舞表演</w:t>
            </w:r>
            <w:r w:rsidR="002672F3">
              <w:rPr>
                <w:rFonts w:ascii="Times New Roman" w:eastAsia="標楷體" w:hAnsi="Times New Roman" w:hint="eastAsia"/>
                <w:color w:val="FF0000"/>
                <w:szCs w:val="24"/>
              </w:rPr>
              <w:t>曲目</w:t>
            </w:r>
          </w:p>
          <w:p w:rsidR="00FB2734" w:rsidRDefault="001308CB" w:rsidP="00222894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FB2734" w:rsidRPr="006435BA">
              <w:rPr>
                <w:rFonts w:ascii="Times New Roman" w:eastAsia="標楷體" w:hAnsi="Times New Roman"/>
                <w:szCs w:val="24"/>
              </w:rPr>
              <w:t>Good kisser</w:t>
            </w:r>
          </w:p>
          <w:p w:rsidR="001308CB" w:rsidRPr="001308CB" w:rsidRDefault="001308CB" w:rsidP="001308C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="002672F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672F3">
              <w:rPr>
                <w:rFonts w:ascii="Times New Roman" w:eastAsia="標楷體" w:hAnsi="Times New Roman" w:hint="eastAsia"/>
                <w:szCs w:val="24"/>
              </w:rPr>
              <w:t>尚缺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 w:rsidR="002672F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Pr="00CA4955" w:rsidRDefault="00FB2734" w:rsidP="00222894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臺北市立第一女子高級中學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熱舞社</w:t>
            </w:r>
          </w:p>
          <w:p w:rsidR="003B0A9E" w:rsidRDefault="00FB2734" w:rsidP="003B0A9E">
            <w:pPr>
              <w:jc w:val="right"/>
              <w:rPr>
                <w:rFonts w:asciiTheme="minorEastAsia" w:eastAsiaTheme="minorEastAsia" w:hAnsiTheme="minorEastAsia" w:cs="New Gulim"/>
                <w:sz w:val="20"/>
                <w:szCs w:val="16"/>
              </w:rPr>
            </w:pP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鐘亞芹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社長及</w:t>
            </w:r>
          </w:p>
          <w:p w:rsidR="00FB2734" w:rsidRPr="003363DB" w:rsidRDefault="00FB2734" w:rsidP="003B0A9E">
            <w:pPr>
              <w:jc w:val="right"/>
              <w:rPr>
                <w:rFonts w:ascii="Times New Roman" w:eastAsia="標楷體" w:hAnsi="標楷體"/>
                <w:sz w:val="20"/>
                <w:szCs w:val="24"/>
              </w:rPr>
            </w:pP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洪譽家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洪淳晨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李</w:t>
            </w: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姁蓁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陳姿佑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陳怡廷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等6位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7C20F0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31FDD">
              <w:rPr>
                <w:rFonts w:ascii="Times New Roman" w:eastAsia="標楷體" w:hAnsi="Times New Roman"/>
                <w:sz w:val="20"/>
                <w:szCs w:val="20"/>
              </w:rPr>
              <w:t>11:40-12:00</w:t>
            </w:r>
          </w:p>
        </w:tc>
        <w:tc>
          <w:tcPr>
            <w:tcW w:w="4200" w:type="dxa"/>
            <w:vAlign w:val="center"/>
          </w:tcPr>
          <w:p w:rsidR="001308CB" w:rsidRDefault="001308CB" w:rsidP="007C20F0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民俗跳繩</w:t>
            </w:r>
          </w:p>
          <w:p w:rsidR="00FB2734" w:rsidRPr="001308CB" w:rsidRDefault="00FB2734" w:rsidP="007C20F0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308CB">
              <w:rPr>
                <w:rFonts w:ascii="Times New Roman" w:eastAsia="標楷體" w:hAnsi="Times New Roman" w:hint="eastAsia"/>
                <w:szCs w:val="24"/>
              </w:rPr>
              <w:t>跳到</w:t>
            </w:r>
            <w:proofErr w:type="gramStart"/>
            <w:r w:rsidRPr="001308CB">
              <w:rPr>
                <w:rFonts w:ascii="Times New Roman" w:eastAsia="標楷體" w:hAnsi="Times New Roman" w:hint="eastAsia"/>
                <w:szCs w:val="24"/>
              </w:rPr>
              <w:t>書裡趣</w:t>
            </w:r>
            <w:proofErr w:type="gramEnd"/>
          </w:p>
        </w:tc>
        <w:tc>
          <w:tcPr>
            <w:tcW w:w="4320" w:type="dxa"/>
            <w:vAlign w:val="center"/>
          </w:tcPr>
          <w:p w:rsidR="00FB2734" w:rsidRDefault="00FB2734" w:rsidP="007C20F0">
            <w:pPr>
              <w:widowControl/>
              <w:jc w:val="right"/>
              <w:rPr>
                <w:rFonts w:ascii="Times New Roman" w:eastAsia="標楷體" w:hAnsi="標楷體"/>
                <w:szCs w:val="24"/>
              </w:rPr>
            </w:pPr>
            <w:r w:rsidRPr="00DB424B">
              <w:rPr>
                <w:rFonts w:ascii="Times New Roman" w:eastAsia="標楷體" w:hAnsi="標楷體" w:hint="eastAsia"/>
                <w:szCs w:val="24"/>
              </w:rPr>
              <w:t>臺北市立大學附設實驗國民小學</w:t>
            </w:r>
          </w:p>
          <w:p w:rsidR="001950DF" w:rsidRPr="001950DF" w:rsidRDefault="001950DF" w:rsidP="007C20F0">
            <w:pPr>
              <w:widowControl/>
              <w:jc w:val="right"/>
              <w:rPr>
                <w:sz w:val="20"/>
                <w:szCs w:val="20"/>
              </w:rPr>
            </w:pPr>
            <w:r w:rsidRPr="001950DF">
              <w:rPr>
                <w:sz w:val="20"/>
                <w:szCs w:val="20"/>
              </w:rPr>
              <w:t>跳繩教練陳曉文老師</w:t>
            </w:r>
          </w:p>
          <w:p w:rsidR="001950DF" w:rsidRDefault="001950DF" w:rsidP="001950DF">
            <w:pPr>
              <w:widowControl/>
              <w:jc w:val="right"/>
              <w:rPr>
                <w:sz w:val="20"/>
                <w:szCs w:val="20"/>
              </w:rPr>
            </w:pPr>
            <w:r w:rsidRPr="001950DF">
              <w:rPr>
                <w:sz w:val="20"/>
                <w:szCs w:val="20"/>
              </w:rPr>
              <w:t>學</w:t>
            </w:r>
            <w:proofErr w:type="gramStart"/>
            <w:r w:rsidRPr="001950DF">
              <w:rPr>
                <w:sz w:val="20"/>
                <w:szCs w:val="20"/>
              </w:rPr>
              <w:t>務</w:t>
            </w:r>
            <w:proofErr w:type="gramEnd"/>
            <w:r w:rsidRPr="001950DF">
              <w:rPr>
                <w:sz w:val="20"/>
                <w:szCs w:val="20"/>
              </w:rPr>
              <w:t>處吳家瑞主任、課外活動組長</w:t>
            </w:r>
          </w:p>
          <w:p w:rsidR="001950DF" w:rsidRPr="003B0A9E" w:rsidRDefault="001950DF" w:rsidP="001950DF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50DF">
              <w:rPr>
                <w:rFonts w:asciiTheme="minorEastAsia" w:eastAsiaTheme="minorEastAsia" w:hAnsiTheme="minorEastAsia" w:hint="eastAsia"/>
                <w:sz w:val="20"/>
                <w:szCs w:val="20"/>
              </w:rPr>
              <w:t>率20位中高年級同學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E31FDD" w:rsidRDefault="00FB2734" w:rsidP="00E3413F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12:30-13:00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FB2734" w:rsidRPr="001308CB" w:rsidRDefault="00FB2734" w:rsidP="007C20F0">
            <w:pPr>
              <w:widowControl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趣味互動舞蹈表演</w:t>
            </w:r>
          </w:p>
          <w:p w:rsidR="00CB5315" w:rsidRDefault="00CB5315" w:rsidP="007C20F0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D10946">
              <w:rPr>
                <w:rFonts w:ascii="Times New Roman" w:eastAsia="標楷體" w:hAnsi="標楷體"/>
                <w:color w:val="0070C0"/>
                <w:sz w:val="16"/>
                <w:szCs w:val="16"/>
              </w:rPr>
              <w:t>(</w:t>
            </w:r>
            <w:r w:rsidRPr="00D10946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表演地點為大門口前人行道</w:t>
            </w:r>
            <w:r w:rsidRPr="00D10946">
              <w:rPr>
                <w:rFonts w:ascii="Times New Roman" w:eastAsia="標楷體" w:hAnsi="標楷體"/>
                <w:color w:val="0070C0"/>
                <w:sz w:val="16"/>
                <w:szCs w:val="16"/>
              </w:rPr>
              <w:t>)</w:t>
            </w:r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Pr="00CA4955" w:rsidRDefault="00FB2734" w:rsidP="00E31FDD">
            <w:pPr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台北街頭藝人</w:t>
            </w:r>
            <w:r w:rsidRPr="00CA4955">
              <w:rPr>
                <w:rFonts w:ascii="Times New Roman" w:eastAsia="標楷體" w:hAnsi="Times New Roman"/>
                <w:b/>
                <w:szCs w:val="24"/>
              </w:rPr>
              <w:t>--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小綠</w:t>
            </w:r>
          </w:p>
          <w:p w:rsidR="00FB2734" w:rsidRPr="00DB424B" w:rsidRDefault="00FB2734" w:rsidP="00E3413F">
            <w:pPr>
              <w:widowControl/>
              <w:jc w:val="right"/>
              <w:rPr>
                <w:rFonts w:ascii="Times New Roman" w:eastAsia="標楷體" w:hAnsi="標楷體"/>
                <w:szCs w:val="24"/>
              </w:rPr>
            </w:pP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E31FDD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13:00-13:30</w:t>
            </w:r>
          </w:p>
        </w:tc>
        <w:tc>
          <w:tcPr>
            <w:tcW w:w="4200" w:type="dxa"/>
            <w:vAlign w:val="center"/>
          </w:tcPr>
          <w:p w:rsidR="00FB2734" w:rsidRPr="001308CB" w:rsidRDefault="00FB2734" w:rsidP="006331CF">
            <w:pPr>
              <w:widowControl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gramStart"/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出草舞</w:t>
            </w:r>
            <w:proofErr w:type="gramEnd"/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、</w:t>
            </w:r>
            <w:proofErr w:type="gramStart"/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原民舞</w:t>
            </w:r>
            <w:proofErr w:type="gramEnd"/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、樂儀隊</w:t>
            </w:r>
          </w:p>
        </w:tc>
        <w:tc>
          <w:tcPr>
            <w:tcW w:w="4320" w:type="dxa"/>
            <w:vAlign w:val="center"/>
          </w:tcPr>
          <w:p w:rsidR="00FB2734" w:rsidRDefault="00FB2734" w:rsidP="007C116D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臺北市私立開南高級商工職業學校</w:t>
            </w:r>
          </w:p>
          <w:p w:rsidR="00FB2734" w:rsidRPr="00CA4955" w:rsidRDefault="00FB2734" w:rsidP="007C116D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New Gulim" w:eastAsia="New Gulim" w:hAnsi="New Gulim" w:cs="New Gulim" w:hint="eastAsia"/>
                <w:sz w:val="20"/>
                <w:szCs w:val="16"/>
              </w:rPr>
              <w:t>林本博校長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率50位同學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E31FDD" w:rsidRDefault="00FB2734" w:rsidP="00BF625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31FDD">
              <w:rPr>
                <w:rFonts w:ascii="Times New Roman" w:eastAsia="標楷體" w:hAnsi="Times New Roman"/>
                <w:sz w:val="20"/>
                <w:szCs w:val="20"/>
              </w:rPr>
              <w:t>13:30-13:40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1308CB" w:rsidRDefault="001308CB" w:rsidP="001308CB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民俗跳繩</w:t>
            </w:r>
          </w:p>
          <w:p w:rsidR="00FB2734" w:rsidRPr="001308CB" w:rsidRDefault="00FB2734" w:rsidP="00BF6253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1308CB">
              <w:rPr>
                <w:rFonts w:ascii="Times New Roman" w:eastAsia="標楷體" w:hAnsi="標楷體" w:hint="eastAsia"/>
                <w:szCs w:val="24"/>
              </w:rPr>
              <w:lastRenderedPageBreak/>
              <w:t>繩采鈴躍</w:t>
            </w:r>
            <w:proofErr w:type="gramEnd"/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Pr="006331CF" w:rsidRDefault="00FB2734" w:rsidP="00BF6253">
            <w:pPr>
              <w:jc w:val="right"/>
              <w:rPr>
                <w:rFonts w:ascii="Times New Roman" w:eastAsia="標楷體" w:hAnsi="標楷體"/>
                <w:b/>
                <w:sz w:val="22"/>
              </w:rPr>
            </w:pPr>
            <w:r w:rsidRPr="006331CF">
              <w:rPr>
                <w:rFonts w:ascii="Times New Roman" w:eastAsia="標楷體" w:hAnsi="標楷體" w:hint="eastAsia"/>
                <w:b/>
                <w:sz w:val="22"/>
              </w:rPr>
              <w:lastRenderedPageBreak/>
              <w:t>臺北市立第一女子高級中學</w:t>
            </w:r>
            <w:r w:rsidR="006331CF">
              <w:rPr>
                <w:rFonts w:ascii="Times New Roman" w:eastAsia="標楷體" w:hAnsi="標楷體" w:hint="eastAsia"/>
                <w:b/>
                <w:sz w:val="22"/>
              </w:rPr>
              <w:t>_</w:t>
            </w:r>
            <w:r w:rsidRPr="006331CF">
              <w:rPr>
                <w:rFonts w:ascii="Times New Roman" w:eastAsia="標楷體" w:hAnsi="標楷體" w:hint="eastAsia"/>
                <w:b/>
                <w:sz w:val="22"/>
              </w:rPr>
              <w:t>民俗體育社</w:t>
            </w:r>
          </w:p>
          <w:p w:rsidR="00562CDC" w:rsidRDefault="00FB2734" w:rsidP="00562CDC">
            <w:pPr>
              <w:jc w:val="right"/>
              <w:rPr>
                <w:rFonts w:ascii="New Gulim" w:eastAsiaTheme="minorEastAsia" w:hAnsi="New Gulim" w:cs="New Gulim"/>
                <w:sz w:val="20"/>
                <w:szCs w:val="16"/>
              </w:rPr>
            </w:pP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lastRenderedPageBreak/>
              <w:t>羅芝婷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社長及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簡翊如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陳意儒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高</w:t>
            </w: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奐</w:t>
            </w:r>
            <w:proofErr w:type="gramEnd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琳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王子榕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</w:p>
          <w:p w:rsidR="00FB2734" w:rsidRPr="00DB424B" w:rsidRDefault="00FB2734" w:rsidP="00562CDC">
            <w:pPr>
              <w:jc w:val="right"/>
              <w:rPr>
                <w:rFonts w:ascii="Times New Roman" w:eastAsia="標楷體" w:hAnsi="標楷體"/>
                <w:szCs w:val="24"/>
              </w:rPr>
            </w:pP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鄧</w:t>
            </w:r>
            <w:proofErr w:type="gramEnd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</w:t>
            </w: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妤</w:t>
            </w:r>
            <w:proofErr w:type="gramEnd"/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林育柔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黃天情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李郡賢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陳品秀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鄭育驊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proofErr w:type="gramStart"/>
            <w:r w:rsidRPr="003363DB">
              <w:rPr>
                <w:rFonts w:ascii="New Gulim" w:eastAsia="New Gulim" w:hAnsi="New Gulim" w:cs="New Gulim" w:hint="eastAsia"/>
                <w:sz w:val="20"/>
                <w:szCs w:val="16"/>
              </w:rPr>
              <w:t>許幼</w:t>
            </w:r>
            <w:r w:rsidRPr="00562CDC">
              <w:rPr>
                <w:rFonts w:ascii="New Gulim" w:eastAsia="New Gulim" w:hAnsi="New Gulim" w:cs="New Gulim" w:hint="eastAsia"/>
                <w:sz w:val="20"/>
                <w:szCs w:val="20"/>
              </w:rPr>
              <w:t>蕾</w:t>
            </w:r>
            <w:r w:rsidR="00562CDC" w:rsidRPr="00562CDC">
              <w:rPr>
                <w:rFonts w:ascii="New Gulim" w:eastAsiaTheme="minorEastAsia" w:hAnsi="New Gulim" w:cs="New Gulim" w:hint="eastAsia"/>
                <w:sz w:val="20"/>
                <w:szCs w:val="20"/>
              </w:rPr>
              <w:t>/</w:t>
            </w:r>
            <w:r w:rsidR="00562CDC" w:rsidRPr="00562CDC">
              <w:rPr>
                <w:sz w:val="20"/>
                <w:szCs w:val="20"/>
              </w:rPr>
              <w:t>施宜</w:t>
            </w:r>
            <w:proofErr w:type="gramEnd"/>
            <w:r w:rsidR="00562CDC" w:rsidRPr="00562CDC">
              <w:rPr>
                <w:sz w:val="20"/>
                <w:szCs w:val="20"/>
              </w:rPr>
              <w:t>汝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等1</w:t>
            </w:r>
            <w:r w:rsidR="00562CDC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3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位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E31FD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13:40-14:20</w:t>
            </w:r>
          </w:p>
        </w:tc>
        <w:tc>
          <w:tcPr>
            <w:tcW w:w="4200" w:type="dxa"/>
            <w:vAlign w:val="center"/>
          </w:tcPr>
          <w:p w:rsidR="0081780C" w:rsidRDefault="001308CB" w:rsidP="009268D2">
            <w:pPr>
              <w:widowControl/>
              <w:jc w:val="center"/>
              <w:rPr>
                <w:rFonts w:ascii="Times New Roman" w:eastAsia="標楷體" w:hAnsi="標楷體"/>
                <w:color w:val="0070C0"/>
                <w:sz w:val="16"/>
                <w:szCs w:val="16"/>
              </w:rPr>
            </w:pPr>
            <w:r w:rsidRPr="001308CB">
              <w:rPr>
                <w:rFonts w:ascii="Times New Roman" w:eastAsia="標楷體" w:hAnsi="標楷體" w:hint="eastAsia"/>
                <w:b/>
                <w:color w:val="FF0000"/>
                <w:szCs w:val="24"/>
              </w:rPr>
              <w:t>爵士樂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  <w:r w:rsidR="00D90BCE">
              <w:t>1</w:t>
            </w:r>
            <w:r w:rsidR="00D90BCE">
              <w:rPr>
                <w:rFonts w:hint="eastAsia"/>
              </w:rPr>
              <w:t>.</w:t>
            </w:r>
            <w:r w:rsidR="00D90BCE">
              <w:t xml:space="preserve"> fly me to the moon</w:t>
            </w:r>
            <w:r w:rsidR="00D90BCE">
              <w:br/>
              <w:t>2</w:t>
            </w:r>
            <w:r w:rsidR="00D90BCE">
              <w:rPr>
                <w:rFonts w:hint="eastAsia"/>
              </w:rPr>
              <w:t>.</w:t>
            </w:r>
            <w:r w:rsidR="00D90BCE">
              <w:t xml:space="preserve"> dream a little dream</w:t>
            </w:r>
            <w:r w:rsidR="00D90BCE">
              <w:br/>
              <w:t>3</w:t>
            </w:r>
            <w:r w:rsidR="00D90BCE">
              <w:rPr>
                <w:rFonts w:hint="eastAsia"/>
              </w:rPr>
              <w:t>.</w:t>
            </w:r>
            <w:r w:rsidR="0081780C">
              <w:t xml:space="preserve"> love fool</w:t>
            </w:r>
            <w:r w:rsidR="00D90BCE">
              <w:br/>
              <w:t>4</w:t>
            </w:r>
            <w:r w:rsidR="00D90BCE">
              <w:rPr>
                <w:rFonts w:hint="eastAsia"/>
              </w:rPr>
              <w:t>.</w:t>
            </w:r>
            <w:r w:rsidR="00D90BCE">
              <w:t xml:space="preserve"> close to you</w:t>
            </w:r>
            <w:r w:rsidR="00D90BCE">
              <w:br/>
              <w:t>5</w:t>
            </w:r>
            <w:r w:rsidR="00D90BCE">
              <w:rPr>
                <w:rFonts w:hint="eastAsia"/>
              </w:rPr>
              <w:t>.</w:t>
            </w:r>
            <w:r w:rsidR="0081780C">
              <w:t xml:space="preserve"> now and forever</w:t>
            </w:r>
            <w:r w:rsidR="0081780C">
              <w:br/>
            </w:r>
            <w:r w:rsidR="00D90BCE">
              <w:t>6</w:t>
            </w:r>
            <w:r w:rsidR="00D90BCE">
              <w:rPr>
                <w:rFonts w:hint="eastAsia"/>
              </w:rPr>
              <w:t>.</w:t>
            </w:r>
            <w:r w:rsidR="0081780C">
              <w:t xml:space="preserve"> can</w:t>
            </w:r>
            <w:proofErr w:type="gramStart"/>
            <w:r w:rsidR="0081780C">
              <w:t>’</w:t>
            </w:r>
            <w:proofErr w:type="gramEnd"/>
            <w:r w:rsidR="0081780C">
              <w:t>t take my eye off you</w:t>
            </w:r>
            <w:r w:rsidR="0081780C">
              <w:br/>
              <w:t>7</w:t>
            </w:r>
            <w:r w:rsidR="00D90BCE">
              <w:rPr>
                <w:rFonts w:hint="eastAsia"/>
              </w:rPr>
              <w:t>.</w:t>
            </w:r>
            <w:r w:rsidR="00D90BCE">
              <w:t xml:space="preserve"> so nice</w:t>
            </w:r>
            <w:r w:rsidR="00D90BCE">
              <w:br/>
              <w:t>8</w:t>
            </w:r>
            <w:r w:rsidR="00D90BCE">
              <w:rPr>
                <w:rFonts w:hint="eastAsia"/>
              </w:rPr>
              <w:t>.</w:t>
            </w:r>
            <w:r w:rsidR="0081780C">
              <w:t xml:space="preserve"> L.O.V.E</w:t>
            </w:r>
            <w:r w:rsidR="0081780C">
              <w:br/>
            </w:r>
            <w:r w:rsidR="0081780C" w:rsidRPr="00720540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(14:30-15:10</w:t>
            </w:r>
            <w:r w:rsidR="0081780C" w:rsidRPr="00720540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移至外籍學人區</w:t>
            </w:r>
            <w:r w:rsidR="0081780C" w:rsidRPr="00720540">
              <w:rPr>
                <w:rFonts w:ascii="Times New Roman" w:eastAsia="標楷體" w:hAnsi="標楷體"/>
                <w:color w:val="0070C0"/>
                <w:sz w:val="16"/>
                <w:szCs w:val="16"/>
              </w:rPr>
              <w:t>“</w:t>
            </w:r>
            <w:r w:rsidR="0081780C" w:rsidRPr="00720540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幸會台灣</w:t>
            </w:r>
            <w:r w:rsidR="0081780C" w:rsidRPr="00720540">
              <w:rPr>
                <w:rFonts w:ascii="Times New Roman" w:eastAsia="標楷體" w:hAnsi="標楷體"/>
                <w:color w:val="0070C0"/>
                <w:sz w:val="16"/>
                <w:szCs w:val="16"/>
              </w:rPr>
              <w:t>”</w:t>
            </w:r>
            <w:r w:rsidR="0081780C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攤位表演</w:t>
            </w:r>
            <w:r w:rsidR="0081780C" w:rsidRPr="00720540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)</w:t>
            </w:r>
          </w:p>
          <w:p w:rsidR="00FB2734" w:rsidRPr="006435BA" w:rsidRDefault="00D90BCE" w:rsidP="00D90BCE">
            <w:pPr>
              <w:widowControl/>
              <w:jc w:val="center"/>
              <w:rPr>
                <w:rFonts w:ascii="新細明體"/>
                <w:b/>
                <w:sz w:val="16"/>
                <w:szCs w:val="16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 xml:space="preserve"> let it be</w:t>
            </w:r>
            <w:r>
              <w:br/>
              <w:t>10</w:t>
            </w:r>
            <w:r>
              <w:rPr>
                <w:rFonts w:hint="eastAsia"/>
              </w:rPr>
              <w:t>.</w:t>
            </w:r>
            <w:r>
              <w:t xml:space="preserve"> yesterday</w:t>
            </w:r>
            <w:r>
              <w:br/>
              <w:t>11</w:t>
            </w:r>
            <w:r>
              <w:rPr>
                <w:rFonts w:hint="eastAsia"/>
              </w:rPr>
              <w:t xml:space="preserve">. </w:t>
            </w:r>
            <w:r w:rsidR="0081780C">
              <w:t>here comes the sun</w:t>
            </w:r>
            <w:r w:rsidR="0081780C">
              <w:br/>
            </w:r>
            <w:r w:rsidR="0081780C" w:rsidRPr="00D90BCE">
              <w:rPr>
                <w:rFonts w:asciiTheme="minorHAnsi" w:eastAsia="標楷體" w:hAnsiTheme="minorHAnsi"/>
              </w:rPr>
              <w:t>12</w:t>
            </w:r>
            <w:r>
              <w:rPr>
                <w:rFonts w:asciiTheme="minorHAnsi" w:eastAsia="標楷體" w:hAnsiTheme="minorHAnsi" w:hint="eastAsia"/>
              </w:rPr>
              <w:t>.</w:t>
            </w:r>
            <w:r w:rsidR="0081780C" w:rsidRPr="00D90BCE">
              <w:rPr>
                <w:rFonts w:asciiTheme="minorHAnsi" w:eastAsia="標楷體" w:hAnsi="標楷體"/>
              </w:rPr>
              <w:t>寫一首歌</w:t>
            </w:r>
            <w:r w:rsidR="0081780C" w:rsidRPr="00D90BCE">
              <w:rPr>
                <w:rFonts w:asciiTheme="minorHAnsi" w:eastAsia="標楷體" w:hAnsiTheme="minorHAnsi"/>
              </w:rPr>
              <w:br/>
              <w:t>13</w:t>
            </w:r>
            <w:r>
              <w:rPr>
                <w:rFonts w:asciiTheme="minorHAnsi" w:eastAsia="標楷體" w:hAnsiTheme="minorHAnsi" w:hint="eastAsia"/>
              </w:rPr>
              <w:t>.</w:t>
            </w:r>
            <w:r w:rsidR="0081780C" w:rsidRPr="00D90BCE">
              <w:rPr>
                <w:rFonts w:asciiTheme="minorHAnsi" w:eastAsia="標楷體" w:hAnsi="標楷體"/>
              </w:rPr>
              <w:t>小手拉大手</w:t>
            </w:r>
            <w:r w:rsidR="0081780C" w:rsidRPr="00D90BCE">
              <w:rPr>
                <w:rFonts w:asciiTheme="minorHAnsi" w:eastAsia="標楷體" w:hAnsiTheme="minorHAnsi"/>
              </w:rPr>
              <w:br/>
              <w:t>14</w:t>
            </w:r>
            <w:r>
              <w:rPr>
                <w:rFonts w:asciiTheme="minorHAnsi" w:eastAsia="標楷體" w:hAnsiTheme="minorHAnsi" w:hint="eastAsia"/>
              </w:rPr>
              <w:t>.</w:t>
            </w:r>
            <w:r w:rsidR="0081780C" w:rsidRPr="00D90BCE">
              <w:rPr>
                <w:rFonts w:asciiTheme="minorHAnsi" w:eastAsia="標楷體" w:hAnsi="標楷體"/>
              </w:rPr>
              <w:t>不自</w:t>
            </w:r>
            <w:proofErr w:type="gramStart"/>
            <w:r w:rsidR="0081780C" w:rsidRPr="00D90BCE">
              <w:rPr>
                <w:rFonts w:asciiTheme="minorHAnsi" w:eastAsia="標楷體" w:hAnsi="標楷體"/>
              </w:rPr>
              <w:t>由</w:t>
            </w:r>
            <w:proofErr w:type="gramEnd"/>
            <w:r w:rsidR="0081780C" w:rsidRPr="00D90BCE">
              <w:rPr>
                <w:rFonts w:asciiTheme="minorHAnsi" w:eastAsia="標楷體" w:hAnsiTheme="minorHAnsi"/>
              </w:rPr>
              <w:br/>
              <w:t>15</w:t>
            </w:r>
            <w:r>
              <w:rPr>
                <w:rFonts w:asciiTheme="minorHAnsi" w:eastAsia="標楷體" w:hAnsiTheme="minorHAnsi" w:hint="eastAsia"/>
              </w:rPr>
              <w:t>.</w:t>
            </w:r>
            <w:r w:rsidR="0081780C" w:rsidRPr="00D90BCE">
              <w:rPr>
                <w:rFonts w:asciiTheme="minorHAnsi" w:eastAsia="標楷體" w:hAnsi="標楷體"/>
              </w:rPr>
              <w:t>對愛渴望</w:t>
            </w:r>
            <w:r w:rsidR="0081780C" w:rsidRPr="00D90BCE">
              <w:rPr>
                <w:rFonts w:asciiTheme="minorHAnsi" w:eastAsia="標楷體" w:hAnsiTheme="minorHAnsi"/>
              </w:rPr>
              <w:br/>
              <w:t>16</w:t>
            </w:r>
            <w:r>
              <w:rPr>
                <w:rFonts w:asciiTheme="minorHAnsi" w:eastAsia="標楷體" w:hAnsiTheme="minorHAnsi" w:hint="eastAsia"/>
              </w:rPr>
              <w:t>.</w:t>
            </w:r>
            <w:r w:rsidR="0081780C" w:rsidRPr="00D90BCE">
              <w:rPr>
                <w:rFonts w:asciiTheme="minorHAnsi" w:eastAsia="標楷體" w:hAnsi="標楷體"/>
              </w:rPr>
              <w:t>香格里拉</w:t>
            </w:r>
          </w:p>
        </w:tc>
        <w:tc>
          <w:tcPr>
            <w:tcW w:w="4320" w:type="dxa"/>
            <w:vAlign w:val="center"/>
          </w:tcPr>
          <w:p w:rsidR="006331CF" w:rsidRPr="006331CF" w:rsidRDefault="00E52467" w:rsidP="006331CF">
            <w:pPr>
              <w:widowControl/>
              <w:wordWrap w:val="0"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6331CF">
              <w:rPr>
                <w:rFonts w:ascii="Times New Roman" w:eastAsia="標楷體" w:hAnsi="標楷體" w:hint="eastAsia"/>
                <w:b/>
                <w:szCs w:val="24"/>
              </w:rPr>
              <w:t>藍色啤酒熊</w:t>
            </w:r>
            <w:r w:rsidRPr="006331CF">
              <w:rPr>
                <w:rFonts w:ascii="Times New Roman" w:eastAsia="標楷體" w:hAnsi="標楷體" w:hint="eastAsia"/>
                <w:b/>
                <w:szCs w:val="24"/>
              </w:rPr>
              <w:t>(</w:t>
            </w:r>
            <w:r w:rsidR="00FB2734" w:rsidRPr="006331CF">
              <w:rPr>
                <w:rFonts w:ascii="Times New Roman" w:eastAsia="標楷體" w:hAnsi="標楷體"/>
                <w:b/>
                <w:szCs w:val="24"/>
              </w:rPr>
              <w:t>Blue Beer Bear</w:t>
            </w:r>
            <w:r w:rsidRPr="006331CF">
              <w:rPr>
                <w:rFonts w:ascii="Times New Roman" w:eastAsia="標楷體" w:hAnsi="標楷體" w:hint="eastAsia"/>
                <w:b/>
                <w:szCs w:val="24"/>
              </w:rPr>
              <w:t>)</w:t>
            </w:r>
          </w:p>
          <w:p w:rsidR="00FB2734" w:rsidRPr="006331CF" w:rsidRDefault="00FB2734" w:rsidP="006331CF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6331CF">
              <w:rPr>
                <w:rFonts w:ascii="Times New Roman" w:eastAsia="標楷體" w:hAnsi="標楷體" w:hint="eastAsia"/>
                <w:b/>
                <w:szCs w:val="24"/>
              </w:rPr>
              <w:t>巴西爵士樂團</w:t>
            </w:r>
          </w:p>
          <w:p w:rsidR="001308CB" w:rsidRDefault="00FB2734" w:rsidP="001308CB">
            <w:pPr>
              <w:widowControl/>
              <w:jc w:val="right"/>
              <w:rPr>
                <w:rFonts w:asciiTheme="minorEastAsia" w:eastAsiaTheme="minorEastAsia" w:hAnsiTheme="minorEastAsia" w:cs="New Gulim"/>
                <w:sz w:val="20"/>
                <w:szCs w:val="16"/>
              </w:rPr>
            </w:pP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張敬雅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(</w:t>
            </w: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主唱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)</w:t>
            </w:r>
            <w:r w:rsidR="001308CB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/</w:t>
            </w: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陳瑞濱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(</w:t>
            </w: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吉他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)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/</w:t>
            </w:r>
          </w:p>
          <w:p w:rsidR="00FB2734" w:rsidRPr="003363DB" w:rsidRDefault="00FB2734" w:rsidP="001308CB">
            <w:pPr>
              <w:widowControl/>
              <w:jc w:val="right"/>
              <w:rPr>
                <w:rFonts w:ascii="Times New Roman" w:eastAsia="標楷體" w:hAnsi="標楷體"/>
                <w:sz w:val="20"/>
                <w:szCs w:val="24"/>
              </w:rPr>
            </w:pP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李虹霈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(</w:t>
            </w:r>
            <w:r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大提琴</w:t>
            </w:r>
            <w:r w:rsidRPr="00054F81">
              <w:rPr>
                <w:rFonts w:ascii="New Gulim" w:eastAsia="New Gulim" w:hAnsi="New Gulim" w:cs="New Gulim"/>
                <w:sz w:val="20"/>
                <w:szCs w:val="16"/>
              </w:rPr>
              <w:t>)</w:t>
            </w:r>
            <w:r w:rsidR="003B0A9E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/</w:t>
            </w:r>
            <w:r w:rsidR="003B0A9E"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李明翰</w:t>
            </w:r>
            <w:r w:rsidR="003B0A9E" w:rsidRPr="00054F81">
              <w:rPr>
                <w:rFonts w:ascii="New Gulim" w:eastAsia="New Gulim" w:hAnsi="New Gulim" w:cs="New Gulim"/>
                <w:sz w:val="20"/>
                <w:szCs w:val="16"/>
              </w:rPr>
              <w:t>(</w:t>
            </w:r>
            <w:r w:rsidR="003B0A9E" w:rsidRPr="00054F81">
              <w:rPr>
                <w:rFonts w:ascii="New Gulim" w:eastAsia="New Gulim" w:hAnsi="New Gulim" w:cs="New Gulim" w:hint="eastAsia"/>
                <w:sz w:val="20"/>
                <w:szCs w:val="16"/>
              </w:rPr>
              <w:t>打擊</w:t>
            </w:r>
            <w:r w:rsidR="003B0A9E" w:rsidRPr="00054F81">
              <w:rPr>
                <w:rFonts w:ascii="New Gulim" w:eastAsia="New Gulim" w:hAnsi="New Gulim" w:cs="New Gulim"/>
                <w:sz w:val="20"/>
                <w:szCs w:val="16"/>
              </w:rPr>
              <w:t>)</w:t>
            </w:r>
            <w:r w:rsidR="001308CB">
              <w:rPr>
                <w:rFonts w:asciiTheme="minorEastAsia" w:eastAsiaTheme="minorEastAsia" w:hAnsiTheme="minorEastAsia" w:cs="New Gulim" w:hint="eastAsia"/>
                <w:sz w:val="20"/>
                <w:szCs w:val="16"/>
              </w:rPr>
              <w:t>等4位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6435BA" w:rsidRDefault="00FB2734" w:rsidP="00E31FD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31FDD">
              <w:rPr>
                <w:rFonts w:ascii="Times New Roman" w:eastAsia="標楷體" w:hAnsi="Times New Roman"/>
                <w:sz w:val="20"/>
                <w:szCs w:val="20"/>
              </w:rPr>
              <w:t>14:20-14:40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623EE5" w:rsidRPr="00412247" w:rsidRDefault="00623EE5" w:rsidP="00623EE5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FF0000"/>
                <w:szCs w:val="24"/>
              </w:rPr>
              <w:t>薩</w:t>
            </w:r>
            <w:proofErr w:type="gramEnd"/>
            <w:r>
              <w:rPr>
                <w:rFonts w:ascii="Times New Roman" w:eastAsia="標楷體" w:hAnsi="標楷體" w:hint="eastAsia"/>
                <w:color w:val="FF0000"/>
                <w:szCs w:val="24"/>
              </w:rPr>
              <w:t>克斯風演奏</w:t>
            </w:r>
          </w:p>
          <w:p w:rsidR="00623EE5" w:rsidRDefault="00623EE5" w:rsidP="00623EE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12247">
              <w:rPr>
                <w:rFonts w:ascii="標楷體" w:eastAsia="標楷體" w:hAnsi="標楷體"/>
              </w:rPr>
              <w:t>1</w:t>
            </w:r>
            <w:r w:rsidRPr="0093638F">
              <w:rPr>
                <w:rFonts w:ascii="標楷體" w:eastAsia="標楷體" w:hAnsi="標楷體"/>
                <w:color w:val="000000" w:themeColor="text1"/>
              </w:rPr>
              <w:t>.迪士尼組曲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623EE5" w:rsidRDefault="00623EE5" w:rsidP="00623EE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8F">
              <w:rPr>
                <w:rFonts w:ascii="標楷體" w:eastAsia="標楷體" w:hAnsi="標楷體"/>
                <w:color w:val="000000" w:themeColor="text1"/>
              </w:rPr>
              <w:t>2.Let it go</w:t>
            </w:r>
            <w:r w:rsidRPr="0093638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623EE5" w:rsidRDefault="00623EE5" w:rsidP="00623EE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638F">
              <w:rPr>
                <w:rFonts w:ascii="標楷體" w:eastAsia="標楷體" w:hAnsi="標楷體"/>
                <w:color w:val="000000" w:themeColor="text1"/>
              </w:rPr>
              <w:t>3.Canon</w:t>
            </w:r>
          </w:p>
          <w:p w:rsidR="00623EE5" w:rsidRPr="006435BA" w:rsidRDefault="00623EE5" w:rsidP="00623EE5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93638F">
              <w:rPr>
                <w:rFonts w:ascii="Times New Roman" w:eastAsia="標楷體" w:hAnsi="標楷體"/>
                <w:color w:val="000000" w:themeColor="text1"/>
                <w:szCs w:val="24"/>
              </w:rPr>
              <w:t xml:space="preserve"> </w:t>
            </w:r>
            <w:r w:rsidRPr="0093638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4.</w:t>
            </w:r>
            <w:r w:rsidRPr="0093638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風中奇緣</w:t>
            </w:r>
            <w:r w:rsidRPr="0093638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(Color of the wind)</w:t>
            </w:r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Default="00FB2734" w:rsidP="006331CF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國立臺灣大學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proofErr w:type="gramStart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薩</w:t>
            </w:r>
            <w:proofErr w:type="gramEnd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克風社</w:t>
            </w:r>
          </w:p>
          <w:p w:rsidR="00623EE5" w:rsidRPr="001308CB" w:rsidRDefault="00623EE5" w:rsidP="006331CF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黃育慧社長</w:t>
            </w:r>
            <w:r w:rsidR="003B0A9E"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</w:p>
          <w:p w:rsidR="00623EE5" w:rsidRPr="00CA4955" w:rsidRDefault="00623EE5" w:rsidP="003B0A9E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3B0A9E">
              <w:rPr>
                <w:rFonts w:asciiTheme="minorEastAsia" w:eastAsiaTheme="minorEastAsia" w:hAnsiTheme="minorEastAsia"/>
                <w:sz w:val="20"/>
                <w:szCs w:val="20"/>
              </w:rPr>
              <w:t>簡敏如</w:t>
            </w:r>
            <w:r w:rsidR="003B0A9E" w:rsidRPr="003B0A9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3B0A9E">
              <w:rPr>
                <w:rFonts w:asciiTheme="minorEastAsia" w:eastAsiaTheme="minorEastAsia" w:hAnsiTheme="minorEastAsia"/>
                <w:sz w:val="20"/>
                <w:szCs w:val="20"/>
              </w:rPr>
              <w:t>林建廷</w:t>
            </w:r>
            <w:r w:rsidR="003B0A9E" w:rsidRPr="003B0A9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3B0A9E">
              <w:rPr>
                <w:rFonts w:asciiTheme="minorEastAsia" w:eastAsiaTheme="minorEastAsia" w:hAnsiTheme="minorEastAsia"/>
                <w:sz w:val="20"/>
                <w:szCs w:val="20"/>
              </w:rPr>
              <w:t>蕭長庚</w:t>
            </w:r>
            <w:r w:rsidR="003B0A9E" w:rsidRPr="003B0A9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3B0A9E">
              <w:rPr>
                <w:rFonts w:asciiTheme="minorEastAsia" w:eastAsiaTheme="minorEastAsia" w:hAnsiTheme="minorEastAsia"/>
                <w:sz w:val="20"/>
                <w:szCs w:val="20"/>
              </w:rPr>
              <w:t>吳宗翰</w:t>
            </w:r>
            <w:r w:rsidR="003B0A9E" w:rsidRPr="003B0A9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3B0A9E">
              <w:rPr>
                <w:rFonts w:asciiTheme="minorEastAsia" w:eastAsiaTheme="minorEastAsia" w:hAnsiTheme="minorEastAsia"/>
                <w:sz w:val="20"/>
                <w:szCs w:val="20"/>
              </w:rPr>
              <w:t>楊仲涵</w:t>
            </w:r>
            <w:r w:rsidR="003B0A9E" w:rsidRPr="003B0A9E">
              <w:rPr>
                <w:rFonts w:asciiTheme="minorEastAsia" w:eastAsiaTheme="minorEastAsia" w:hAnsiTheme="minorEastAsia" w:hint="eastAsia"/>
                <w:sz w:val="20"/>
                <w:szCs w:val="20"/>
              </w:rPr>
              <w:t>等6位</w:t>
            </w:r>
            <w:r w:rsidR="003B0A9E" w:rsidRPr="00CA4955">
              <w:rPr>
                <w:rFonts w:ascii="Times New Roman" w:eastAsia="標楷體" w:hAnsi="標楷體"/>
                <w:b/>
                <w:szCs w:val="24"/>
              </w:rPr>
              <w:t xml:space="preserve"> 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E31FD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14:40-15:10</w:t>
            </w:r>
          </w:p>
        </w:tc>
        <w:tc>
          <w:tcPr>
            <w:tcW w:w="4200" w:type="dxa"/>
            <w:vAlign w:val="center"/>
          </w:tcPr>
          <w:p w:rsidR="00A96C64" w:rsidRPr="00BA20C6" w:rsidRDefault="00A96C64" w:rsidP="00A96C64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AC3990">
              <w:rPr>
                <w:rFonts w:ascii="Times New Roman" w:eastAsia="標楷體" w:hAnsi="標楷體" w:hint="eastAsia"/>
                <w:color w:val="FF0000"/>
                <w:szCs w:val="24"/>
              </w:rPr>
              <w:t>吉他表演</w:t>
            </w:r>
          </w:p>
          <w:p w:rsidR="00FB2734" w:rsidRPr="006435BA" w:rsidRDefault="00A96C64" w:rsidP="00623EE5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BA20C6">
              <w:rPr>
                <w:rFonts w:ascii="標楷體" w:eastAsia="標楷體" w:hAnsi="標楷體"/>
                <w:color w:val="000000"/>
                <w:szCs w:val="24"/>
                <w:shd w:val="clear" w:color="auto" w:fill="F3F3F3"/>
              </w:rPr>
              <w:t>1. 飄洋過海來看你（李宗盛）</w:t>
            </w:r>
            <w:r w:rsidRPr="00BA20C6">
              <w:rPr>
                <w:rFonts w:ascii="標楷體" w:eastAsia="標楷體" w:hAnsi="標楷體"/>
                <w:color w:val="000000"/>
                <w:szCs w:val="24"/>
                <w:shd w:val="clear" w:color="auto" w:fill="F3F3F3"/>
              </w:rPr>
              <w:br/>
              <w:t>2. 阿飛的小蝴蝶（蕭敬騰）</w:t>
            </w:r>
            <w:r w:rsidRPr="00BA20C6">
              <w:rPr>
                <w:rFonts w:ascii="標楷體" w:eastAsia="標楷體" w:hAnsi="標楷體"/>
                <w:color w:val="000000"/>
                <w:szCs w:val="24"/>
                <w:shd w:val="clear" w:color="auto" w:fill="F3F3F3"/>
              </w:rPr>
              <w:br/>
              <w:t>3. 眼淚（張學友）</w:t>
            </w:r>
            <w:r w:rsidRPr="00BA20C6">
              <w:rPr>
                <w:rFonts w:ascii="標楷體" w:eastAsia="標楷體" w:hAnsi="標楷體"/>
                <w:color w:val="000000"/>
                <w:szCs w:val="24"/>
                <w:shd w:val="clear" w:color="auto" w:fill="F3F3F3"/>
              </w:rPr>
              <w:br/>
              <w:t>4. 用餘生去愛（張學友）</w:t>
            </w:r>
            <w:r w:rsidRPr="00BA20C6">
              <w:rPr>
                <w:rFonts w:ascii="標楷體" w:eastAsia="標楷體" w:hAnsi="標楷體"/>
                <w:color w:val="000000"/>
                <w:szCs w:val="24"/>
                <w:shd w:val="clear" w:color="auto" w:fill="F3F3F3"/>
              </w:rPr>
              <w:br/>
              <w:t>5. Make you feel my love（Adele版本）</w:t>
            </w:r>
          </w:p>
        </w:tc>
        <w:tc>
          <w:tcPr>
            <w:tcW w:w="4320" w:type="dxa"/>
            <w:vAlign w:val="center"/>
          </w:tcPr>
          <w:p w:rsidR="00A96C64" w:rsidRDefault="00FB2734" w:rsidP="00C06A66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國立臺灣師範大學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吉他社</w:t>
            </w:r>
          </w:p>
          <w:p w:rsidR="003B0A9E" w:rsidRPr="00C2712C" w:rsidRDefault="00A96C64" w:rsidP="003B0A9E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施俊欽副社長</w:t>
            </w:r>
            <w:r w:rsidR="003B0A9E"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</w:p>
          <w:p w:rsidR="00C2712C" w:rsidRPr="00C2712C" w:rsidRDefault="00C2712C" w:rsidP="00C2712C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陳俊霖</w:t>
            </w:r>
            <w:r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林</w:t>
            </w:r>
            <w:proofErr w:type="gramStart"/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荺</w:t>
            </w:r>
            <w:proofErr w:type="gramEnd"/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庭</w:t>
            </w:r>
            <w:r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陳俊升</w:t>
            </w:r>
            <w:r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proofErr w:type="gramStart"/>
            <w:r w:rsidRPr="00C2712C">
              <w:rPr>
                <w:rFonts w:asciiTheme="minorEastAsia" w:eastAsiaTheme="minorEastAsia" w:hAnsiTheme="minorEastAsia"/>
                <w:sz w:val="20"/>
                <w:szCs w:val="20"/>
              </w:rPr>
              <w:t>施郡欽</w:t>
            </w:r>
            <w:proofErr w:type="gramEnd"/>
          </w:p>
          <w:p w:rsidR="00FB2734" w:rsidRPr="00CA4955" w:rsidRDefault="00C2712C" w:rsidP="00C2712C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吉他手、歌手</w:t>
            </w:r>
            <w:r w:rsidR="003B0A9E" w:rsidRPr="00C2712C">
              <w:rPr>
                <w:rFonts w:asciiTheme="minorEastAsia" w:eastAsiaTheme="minorEastAsia" w:hAnsiTheme="minorEastAsia" w:hint="eastAsia"/>
                <w:sz w:val="20"/>
                <w:szCs w:val="20"/>
              </w:rPr>
              <w:t>等5位</w:t>
            </w:r>
          </w:p>
        </w:tc>
      </w:tr>
      <w:tr w:rsidR="00FB2734" w:rsidRPr="00CA4955" w:rsidTr="00E93381">
        <w:tc>
          <w:tcPr>
            <w:tcW w:w="1320" w:type="dxa"/>
            <w:shd w:val="clear" w:color="auto" w:fill="FFFFCC"/>
          </w:tcPr>
          <w:p w:rsidR="00FB2734" w:rsidRPr="00CA4955" w:rsidRDefault="00FB2734" w:rsidP="00B70BBC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CA4955">
              <w:rPr>
                <w:rFonts w:ascii="Times New Roman" w:eastAsia="標楷體" w:hAnsi="Times New Roman"/>
                <w:sz w:val="20"/>
                <w:szCs w:val="20"/>
              </w:rPr>
              <w:t>15:10-15:35</w:t>
            </w:r>
          </w:p>
        </w:tc>
        <w:tc>
          <w:tcPr>
            <w:tcW w:w="4200" w:type="dxa"/>
            <w:shd w:val="clear" w:color="auto" w:fill="FFFFCC"/>
          </w:tcPr>
          <w:p w:rsidR="00FB2734" w:rsidRDefault="006B6C34" w:rsidP="00B70BBC">
            <w:pPr>
              <w:widowControl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FF0000"/>
                <w:szCs w:val="24"/>
              </w:rPr>
              <w:t>銅管五重奏</w:t>
            </w:r>
          </w:p>
          <w:p w:rsidR="00E30367" w:rsidRDefault="00E30367" w:rsidP="00E3036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E30367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小號志願軍</w:t>
            </w:r>
          </w:p>
          <w:p w:rsidR="00E30367" w:rsidRPr="00E30367" w:rsidRDefault="00E30367" w:rsidP="00E30367">
            <w:pPr>
              <w:widowControl/>
              <w:jc w:val="center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2.</w:t>
            </w:r>
            <w:r w:rsidRPr="007E3B89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悲慘世界組曲</w:t>
            </w:r>
          </w:p>
          <w:p w:rsidR="00E30367" w:rsidRPr="00CA4955" w:rsidRDefault="00E30367" w:rsidP="00E30367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3.Holiday</w:t>
            </w:r>
            <w:r w:rsidRPr="007E3B89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Joy</w:t>
            </w:r>
          </w:p>
        </w:tc>
        <w:tc>
          <w:tcPr>
            <w:tcW w:w="4320" w:type="dxa"/>
            <w:shd w:val="clear" w:color="auto" w:fill="FFFFCC"/>
          </w:tcPr>
          <w:p w:rsidR="00FB2734" w:rsidRDefault="00FB2734" w:rsidP="00AE2985">
            <w:pPr>
              <w:widowControl/>
              <w:ind w:right="960"/>
              <w:rPr>
                <w:rFonts w:ascii="Times New Roman" w:eastAsia="標楷體" w:hAnsi="標楷體"/>
                <w:b/>
                <w:szCs w:val="24"/>
              </w:rPr>
            </w:pP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臺北市立大學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管樂社</w:t>
            </w:r>
          </w:p>
          <w:p w:rsidR="00AE2985" w:rsidRPr="00AE2985" w:rsidRDefault="006B6C34" w:rsidP="006B6C34">
            <w:pPr>
              <w:widowControl/>
              <w:jc w:val="right"/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</w:pPr>
            <w:r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周明震社長</w:t>
            </w:r>
            <w:r w:rsidR="003B0A9E"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  <w:r w:rsidR="00AE2985" w:rsidRPr="00AE2985"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  <w:t>小號手林則安</w:t>
            </w:r>
            <w:r w:rsidR="00AE2985" w:rsidRPr="00AE2985"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AE2985" w:rsidRPr="00AE2985"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  <w:t>許景</w:t>
            </w:r>
            <w:r w:rsidR="00AE2985" w:rsidRPr="00AE2985"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皓</w:t>
            </w:r>
          </w:p>
          <w:p w:rsidR="006B6C34" w:rsidRPr="00AE2985" w:rsidRDefault="00AE2985" w:rsidP="006B6C34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2985"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  <w:t>法國號手周明</w:t>
            </w:r>
            <w:r w:rsidRPr="00AE2985"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震、</w:t>
            </w:r>
            <w:r w:rsidRPr="00AE2985"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  <w:t>上低音號手郭建</w:t>
            </w:r>
            <w:r w:rsidRPr="00AE2985"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宏</w:t>
            </w:r>
          </w:p>
          <w:p w:rsidR="006B6C34" w:rsidRPr="00AE2985" w:rsidRDefault="00AE2985" w:rsidP="00AE2985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FF0000"/>
                <w:sz w:val="20"/>
                <w:szCs w:val="20"/>
              </w:rPr>
            </w:pPr>
            <w:r w:rsidRPr="00AE2985">
              <w:rPr>
                <w:rFonts w:asciiTheme="minorEastAsia" w:eastAsiaTheme="minorEastAsia" w:hAnsiTheme="minorEastAsia" w:cs="Helvetica"/>
                <w:color w:val="000000"/>
                <w:kern w:val="0"/>
                <w:sz w:val="20"/>
                <w:szCs w:val="20"/>
              </w:rPr>
              <w:t>低音號手吳邦新</w:t>
            </w:r>
            <w:r w:rsidRPr="00AE2985"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11730F" w:rsidRPr="00B70B56">
              <w:rPr>
                <w:rFonts w:asciiTheme="minorEastAsia" w:eastAsiaTheme="minorEastAsia" w:hAnsiTheme="minorEastAsia" w:cs="Helvetica"/>
                <w:color w:val="000000"/>
                <w:sz w:val="20"/>
                <w:szCs w:val="20"/>
              </w:rPr>
              <w:t>木箱鼓手許宸瑋</w:t>
            </w:r>
            <w:r>
              <w:rPr>
                <w:rFonts w:asciiTheme="minorEastAsia" w:eastAsiaTheme="minorEastAsia" w:hAnsiTheme="minorEastAsia" w:cs="Helvetica" w:hint="eastAsia"/>
                <w:color w:val="000000"/>
                <w:kern w:val="0"/>
                <w:sz w:val="20"/>
                <w:szCs w:val="20"/>
              </w:rPr>
              <w:t>等5位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E31FDD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15: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35</w:t>
            </w: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-16: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00</w:t>
            </w:r>
          </w:p>
        </w:tc>
        <w:tc>
          <w:tcPr>
            <w:tcW w:w="4200" w:type="dxa"/>
            <w:vAlign w:val="center"/>
          </w:tcPr>
          <w:p w:rsidR="006B25D5" w:rsidRDefault="00FB2734" w:rsidP="009B3FA9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鼓陣</w:t>
            </w:r>
            <w:r w:rsidR="00A22CD5">
              <w:rPr>
                <w:rFonts w:ascii="Times New Roman" w:eastAsia="標楷體" w:hAnsi="標楷體" w:hint="eastAsia"/>
                <w:color w:val="FF0000"/>
                <w:szCs w:val="24"/>
              </w:rPr>
              <w:t>及</w:t>
            </w:r>
            <w:r w:rsidR="00A22CD5"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宋江陣</w:t>
            </w:r>
            <w:r w:rsidR="006B25D5">
              <w:rPr>
                <w:rFonts w:ascii="Times New Roman" w:eastAsia="標楷體" w:hAnsi="標楷體" w:hint="eastAsia"/>
                <w:szCs w:val="24"/>
              </w:rPr>
              <w:t>：</w:t>
            </w:r>
          </w:p>
          <w:p w:rsidR="00FB2734" w:rsidRDefault="006B25D5" w:rsidP="009B3FA9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6B25D5">
              <w:rPr>
                <w:rFonts w:ascii="標楷體" w:eastAsia="標楷體" w:hAnsi="標楷體"/>
              </w:rPr>
              <w:t>1.鼓曲「醒獅鑼鼓」</w:t>
            </w:r>
            <w:r w:rsidRPr="006B25D5">
              <w:rPr>
                <w:rFonts w:ascii="標楷體" w:eastAsia="標楷體" w:hAnsi="標楷體"/>
              </w:rPr>
              <w:br/>
              <w:t>2.鼓曲「大破連環」+ 宋江陣</w:t>
            </w:r>
            <w:r>
              <w:t>。</w:t>
            </w:r>
          </w:p>
          <w:p w:rsidR="00CB5315" w:rsidRPr="006435BA" w:rsidRDefault="00CB5315" w:rsidP="009B3FA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D10946">
              <w:rPr>
                <w:rFonts w:ascii="Times New Roman" w:eastAsia="標楷體" w:hAnsi="標楷體"/>
                <w:color w:val="0070C0"/>
                <w:sz w:val="16"/>
                <w:szCs w:val="16"/>
              </w:rPr>
              <w:lastRenderedPageBreak/>
              <w:t>(</w:t>
            </w:r>
            <w:r w:rsidRPr="00D10946">
              <w:rPr>
                <w:rFonts w:ascii="Times New Roman" w:eastAsia="標楷體" w:hAnsi="標楷體" w:hint="eastAsia"/>
                <w:color w:val="0070C0"/>
                <w:sz w:val="16"/>
                <w:szCs w:val="16"/>
              </w:rPr>
              <w:t>表演地點為大門口前人行道</w:t>
            </w:r>
            <w:r w:rsidRPr="00D10946">
              <w:rPr>
                <w:rFonts w:ascii="Times New Roman" w:eastAsia="標楷體" w:hAnsi="標楷體"/>
                <w:color w:val="0070C0"/>
                <w:sz w:val="16"/>
                <w:szCs w:val="16"/>
              </w:rPr>
              <w:t>)</w:t>
            </w:r>
          </w:p>
        </w:tc>
        <w:tc>
          <w:tcPr>
            <w:tcW w:w="4320" w:type="dxa"/>
            <w:vAlign w:val="center"/>
          </w:tcPr>
          <w:p w:rsidR="00FB2734" w:rsidRPr="00CA4955" w:rsidRDefault="00FB2734" w:rsidP="009B3FA9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龍華科技大學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</w:p>
          <w:p w:rsidR="00FB2734" w:rsidRPr="00CA4955" w:rsidRDefault="00FB2734" w:rsidP="009B3FA9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民俗藝</w:t>
            </w:r>
            <w:proofErr w:type="gramStart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陣社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龍韻鼓</w:t>
            </w:r>
            <w:proofErr w:type="gramEnd"/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陣社</w:t>
            </w:r>
          </w:p>
          <w:p w:rsidR="00FB2734" w:rsidRDefault="00FB2734" w:rsidP="009B3FA9">
            <w:pPr>
              <w:widowControl/>
              <w:jc w:val="right"/>
              <w:rPr>
                <w:rFonts w:ascii="New Gulim" w:eastAsia="New Gulim" w:cs="New Gulim"/>
                <w:sz w:val="20"/>
                <w:szCs w:val="16"/>
              </w:rPr>
            </w:pPr>
            <w:r>
              <w:rPr>
                <w:rFonts w:ascii="New Gulim" w:hAnsi="New Gulim" w:cs="New Gulim" w:hint="eastAsia"/>
                <w:sz w:val="20"/>
                <w:szCs w:val="16"/>
              </w:rPr>
              <w:t>指導老</w:t>
            </w:r>
            <w:r w:rsidRPr="00DF0473">
              <w:rPr>
                <w:rFonts w:ascii="新細明體" w:hAnsi="新細明體" w:cs="New Gulim" w:hint="eastAsia"/>
                <w:sz w:val="20"/>
                <w:szCs w:val="16"/>
              </w:rPr>
              <w:t>師</w:t>
            </w:r>
            <w:r>
              <w:rPr>
                <w:rFonts w:ascii="新細明體" w:hAnsi="新細明體" w:cs="New Gulim" w:hint="eastAsia"/>
                <w:sz w:val="20"/>
                <w:szCs w:val="16"/>
              </w:rPr>
              <w:t>：</w:t>
            </w:r>
            <w:r w:rsidRPr="00DF0473">
              <w:rPr>
                <w:rFonts w:ascii="New Gulim" w:hAnsi="New Gulim" w:cs="New Gulim" w:hint="eastAsia"/>
                <w:sz w:val="20"/>
                <w:szCs w:val="16"/>
              </w:rPr>
              <w:t>方仁駿老師</w:t>
            </w:r>
            <w:r>
              <w:rPr>
                <w:rFonts w:ascii="New Gulim" w:hAnsi="New Gulim" w:cs="New Gulim"/>
                <w:sz w:val="20"/>
                <w:szCs w:val="16"/>
              </w:rPr>
              <w:t>/</w:t>
            </w:r>
            <w:r w:rsidRPr="00DF0473">
              <w:rPr>
                <w:rFonts w:ascii="New Gulim" w:hAnsi="New Gulim" w:cs="New Gulim" w:hint="eastAsia"/>
                <w:sz w:val="20"/>
                <w:szCs w:val="16"/>
              </w:rPr>
              <w:t>牛道慧老師</w:t>
            </w:r>
          </w:p>
          <w:p w:rsidR="00FB2734" w:rsidRDefault="00FB2734" w:rsidP="009B3FA9">
            <w:pPr>
              <w:widowControl/>
              <w:jc w:val="right"/>
              <w:rPr>
                <w:rFonts w:ascii="New Gulim" w:eastAsia="New Gulim" w:cs="New Gulim"/>
                <w:sz w:val="20"/>
                <w:szCs w:val="16"/>
              </w:rPr>
            </w:pPr>
            <w:r w:rsidRPr="00A45E85">
              <w:rPr>
                <w:rFonts w:ascii="New Gulim" w:hAnsi="New Gulim" w:cs="New Gulim" w:hint="eastAsia"/>
                <w:sz w:val="20"/>
                <w:szCs w:val="16"/>
              </w:rPr>
              <w:lastRenderedPageBreak/>
              <w:t>余安恆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吳</w:t>
            </w:r>
            <w:r>
              <w:rPr>
                <w:rFonts w:ascii="New Gulim" w:hAnsi="New Gulim" w:cs="New Gulim"/>
                <w:sz w:val="20"/>
                <w:szCs w:val="16"/>
              </w:rPr>
              <w:t xml:space="preserve">  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若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李易晉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李耀銘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卓慧恩</w:t>
            </w:r>
          </w:p>
          <w:p w:rsidR="00FB2734" w:rsidRDefault="00FB2734" w:rsidP="009B3FA9">
            <w:pPr>
              <w:widowControl/>
              <w:jc w:val="right"/>
              <w:rPr>
                <w:rFonts w:ascii="New Gulim" w:eastAsia="New Gulim" w:cs="New Gulim"/>
                <w:sz w:val="20"/>
                <w:szCs w:val="16"/>
              </w:rPr>
            </w:pP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林逸儒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邱培豪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邱繼</w:t>
            </w: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暘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施</w:t>
            </w: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倞淳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凌柏翔</w:t>
            </w:r>
            <w:proofErr w:type="gramEnd"/>
          </w:p>
          <w:p w:rsidR="00FB2734" w:rsidRDefault="00FB2734" w:rsidP="009B3FA9">
            <w:pPr>
              <w:widowControl/>
              <w:jc w:val="right"/>
              <w:rPr>
                <w:rFonts w:ascii="New Gulim" w:eastAsia="New Gulim" w:cs="New Gulim"/>
                <w:sz w:val="20"/>
                <w:szCs w:val="16"/>
              </w:rPr>
            </w:pP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翁瑞鴻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郭于萍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陳</w:t>
            </w: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鉦霖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湯善瑜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賀冠傑</w:t>
            </w:r>
          </w:p>
          <w:p w:rsidR="00752512" w:rsidRPr="00DF0473" w:rsidRDefault="00FB2734" w:rsidP="00752512">
            <w:pPr>
              <w:widowControl/>
              <w:jc w:val="right"/>
              <w:rPr>
                <w:rFonts w:ascii="Times New Roman" w:eastAsia="標楷體" w:hAnsi="標楷體"/>
                <w:szCs w:val="24"/>
              </w:rPr>
            </w:pPr>
            <w:proofErr w:type="gramStart"/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黃崴晨</w:t>
            </w:r>
            <w:proofErr w:type="gramEnd"/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楊子賢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楊明翰</w:t>
            </w:r>
            <w:r w:rsidRPr="003363DB">
              <w:rPr>
                <w:rFonts w:ascii="New Gulim" w:eastAsia="New Gulim" w:hAnsi="New Gulim" w:cs="New Gulim"/>
                <w:sz w:val="20"/>
                <w:szCs w:val="16"/>
              </w:rPr>
              <w:t>/</w:t>
            </w:r>
            <w:r w:rsidRPr="00A45E85">
              <w:rPr>
                <w:rFonts w:ascii="New Gulim" w:hAnsi="New Gulim" w:cs="New Gulim" w:hint="eastAsia"/>
                <w:sz w:val="20"/>
                <w:szCs w:val="16"/>
              </w:rPr>
              <w:t>顏悅如</w:t>
            </w:r>
            <w:r w:rsidR="00752512">
              <w:rPr>
                <w:rFonts w:ascii="New Gulim" w:hAnsi="New Gulim" w:cs="New Gulim" w:hint="eastAsia"/>
                <w:sz w:val="20"/>
                <w:szCs w:val="16"/>
              </w:rPr>
              <w:t>等</w:t>
            </w:r>
            <w:r w:rsidR="00752512">
              <w:rPr>
                <w:rFonts w:ascii="New Gulim" w:hAnsi="New Gulim" w:cs="New Gulim" w:hint="eastAsia"/>
                <w:sz w:val="20"/>
                <w:szCs w:val="16"/>
              </w:rPr>
              <w:t>19</w:t>
            </w:r>
            <w:r w:rsidR="00752512">
              <w:rPr>
                <w:rFonts w:ascii="New Gulim" w:hAnsi="New Gulim" w:cs="New Gulim" w:hint="eastAsia"/>
                <w:sz w:val="20"/>
                <w:szCs w:val="16"/>
              </w:rPr>
              <w:t>位</w:t>
            </w:r>
          </w:p>
        </w:tc>
      </w:tr>
      <w:tr w:rsidR="00FB2734" w:rsidRPr="006435BA" w:rsidTr="00E93381">
        <w:tc>
          <w:tcPr>
            <w:tcW w:w="1320" w:type="dxa"/>
            <w:shd w:val="clear" w:color="auto" w:fill="FFFFCC"/>
            <w:vAlign w:val="center"/>
          </w:tcPr>
          <w:p w:rsidR="00FB2734" w:rsidRPr="006435BA" w:rsidRDefault="00FB2734" w:rsidP="00453FA0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10946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16: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00</w:t>
            </w:r>
            <w:r w:rsidRPr="00D10946">
              <w:rPr>
                <w:rFonts w:ascii="Times New Roman" w:eastAsia="標楷體" w:hAnsi="Times New Roman"/>
                <w:sz w:val="20"/>
                <w:szCs w:val="20"/>
              </w:rPr>
              <w:t>-16: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30</w:t>
            </w:r>
          </w:p>
        </w:tc>
        <w:tc>
          <w:tcPr>
            <w:tcW w:w="4200" w:type="dxa"/>
            <w:shd w:val="clear" w:color="auto" w:fill="FFFFCC"/>
            <w:vAlign w:val="center"/>
          </w:tcPr>
          <w:p w:rsidR="00FB2734" w:rsidRDefault="008468DA" w:rsidP="00453FA0">
            <w:pPr>
              <w:widowControl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標楷體" w:hint="eastAsia"/>
                <w:color w:val="FF0000"/>
                <w:szCs w:val="24"/>
              </w:rPr>
              <w:t>民謠吉他</w:t>
            </w:r>
            <w:r w:rsidR="00614EFA">
              <w:rPr>
                <w:rFonts w:ascii="Times New Roman" w:eastAsia="標楷體" w:hAnsi="標楷體" w:hint="eastAsia"/>
                <w:color w:val="FF0000"/>
                <w:szCs w:val="24"/>
              </w:rPr>
              <w:t>表演</w:t>
            </w:r>
          </w:p>
          <w:p w:rsidR="002672F3" w:rsidRDefault="002672F3" w:rsidP="00453FA0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473D47">
              <w:rPr>
                <w:rFonts w:ascii="Times New Roman" w:eastAsia="標楷體" w:hAnsi="標楷體" w:hint="eastAsia"/>
                <w:szCs w:val="24"/>
              </w:rPr>
              <w:t>(</w:t>
            </w:r>
            <w:r w:rsidRPr="00CC36B7">
              <w:rPr>
                <w:rFonts w:ascii="Times New Roman" w:eastAsia="標楷體" w:hAnsi="標楷體" w:hint="eastAsia"/>
                <w:szCs w:val="24"/>
              </w:rPr>
              <w:t>國台語曲目</w:t>
            </w:r>
            <w:r>
              <w:rPr>
                <w:rFonts w:ascii="Times New Roman" w:eastAsia="標楷體" w:hAnsi="標楷體" w:hint="eastAsia"/>
                <w:szCs w:val="24"/>
              </w:rPr>
              <w:t>7</w:t>
            </w:r>
            <w:r>
              <w:rPr>
                <w:rFonts w:ascii="Times New Roman" w:eastAsia="標楷體" w:hAnsi="標楷體" w:hint="eastAsia"/>
                <w:szCs w:val="24"/>
              </w:rPr>
              <w:t>首</w:t>
            </w:r>
            <w:r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614EFA" w:rsidRDefault="00614EFA" w:rsidP="00453FA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0428C">
              <w:rPr>
                <w:rFonts w:ascii="標楷體" w:eastAsia="標楷體" w:hAnsi="標楷體" w:hint="eastAsia"/>
              </w:rPr>
              <w:t>(戴佩妮)</w:t>
            </w:r>
            <w:r>
              <w:rPr>
                <w:rFonts w:ascii="標楷體" w:eastAsia="標楷體" w:hAnsi="標楷體" w:hint="eastAsia"/>
              </w:rPr>
              <w:t>不一定</w:t>
            </w:r>
          </w:p>
          <w:p w:rsidR="00614EFA" w:rsidRDefault="00614EFA" w:rsidP="00614E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0428C">
              <w:rPr>
                <w:rFonts w:ascii="標楷體" w:eastAsia="標楷體" w:hAnsi="標楷體" w:hint="eastAsia"/>
              </w:rPr>
              <w:t>(陳雷)歡喜就好</w:t>
            </w:r>
          </w:p>
          <w:p w:rsidR="00614EFA" w:rsidRDefault="00614EFA" w:rsidP="00614E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0428C">
              <w:rPr>
                <w:rFonts w:ascii="標楷體" w:eastAsia="標楷體" w:hAnsi="標楷體" w:hint="eastAsia"/>
              </w:rPr>
              <w:t>(四枝筆樂團)</w:t>
            </w:r>
            <w:r>
              <w:rPr>
                <w:rFonts w:ascii="標楷體" w:eastAsia="標楷體" w:hAnsi="標楷體" w:hint="eastAsia"/>
              </w:rPr>
              <w:t>微醺的午後</w:t>
            </w:r>
          </w:p>
          <w:p w:rsidR="00614EFA" w:rsidRDefault="00614EFA" w:rsidP="00614E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C0428C">
              <w:rPr>
                <w:rFonts w:ascii="標楷體" w:eastAsia="標楷體" w:hAnsi="標楷體" w:hint="eastAsia"/>
              </w:rPr>
              <w:t>(四枝筆樂團)星星</w:t>
            </w:r>
          </w:p>
          <w:p w:rsidR="00614EFA" w:rsidRDefault="00614EFA" w:rsidP="00614E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C0428C">
              <w:rPr>
                <w:rFonts w:ascii="標楷體" w:eastAsia="標楷體" w:hAnsi="標楷體" w:hint="eastAsia"/>
              </w:rPr>
              <w:t>(宇宙人)一起去跑步</w:t>
            </w:r>
          </w:p>
          <w:p w:rsidR="00614EFA" w:rsidRDefault="00614EFA" w:rsidP="00614E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C0428C">
              <w:rPr>
                <w:rFonts w:ascii="標楷體" w:eastAsia="標楷體" w:hAnsi="標楷體" w:hint="eastAsia"/>
              </w:rPr>
              <w:t>(輕日記)深呼吸</w:t>
            </w:r>
          </w:p>
          <w:p w:rsidR="00FB2734" w:rsidRPr="006435BA" w:rsidRDefault="00614EFA" w:rsidP="00614EFA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C0428C">
              <w:rPr>
                <w:rFonts w:ascii="標楷體" w:eastAsia="標楷體" w:hAnsi="標楷體" w:hint="eastAsia"/>
              </w:rPr>
              <w:t>(熊寶貝樂團)環島旅行</w:t>
            </w:r>
          </w:p>
        </w:tc>
        <w:tc>
          <w:tcPr>
            <w:tcW w:w="4320" w:type="dxa"/>
            <w:shd w:val="clear" w:color="auto" w:fill="FFFFCC"/>
            <w:vAlign w:val="center"/>
          </w:tcPr>
          <w:p w:rsidR="00FB2734" w:rsidRDefault="00FB2734" w:rsidP="006331CF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臺北市立大學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r w:rsidRPr="00CA4955">
              <w:rPr>
                <w:rFonts w:ascii="Times New Roman" w:eastAsia="標楷體" w:hAnsi="標楷體" w:hint="eastAsia"/>
                <w:b/>
                <w:szCs w:val="24"/>
              </w:rPr>
              <w:t>吉他社</w:t>
            </w:r>
          </w:p>
          <w:p w:rsidR="00614EFA" w:rsidRPr="00614EFA" w:rsidRDefault="008468DA" w:rsidP="006331CF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楊雅婷社長</w:t>
            </w:r>
            <w:r w:rsidR="00614EFA" w:rsidRPr="00614EFA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</w:p>
          <w:p w:rsidR="008468DA" w:rsidRPr="001308CB" w:rsidRDefault="00614EFA" w:rsidP="00D45DF9">
            <w:pPr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4EFA">
              <w:rPr>
                <w:rFonts w:asciiTheme="minorEastAsia" w:eastAsiaTheme="minorEastAsia" w:hAnsiTheme="minorEastAsia" w:hint="eastAsia"/>
                <w:sz w:val="20"/>
                <w:szCs w:val="20"/>
              </w:rPr>
              <w:t>王品渝/吳蕙宇/楊友豪/林允中/徐瑄廷/簡均芳/陳妍竹/方爾瑄/葉育秀/許亦</w:t>
            </w:r>
            <w:proofErr w:type="gramStart"/>
            <w:r w:rsidRPr="00614EFA">
              <w:rPr>
                <w:rFonts w:asciiTheme="minorEastAsia" w:eastAsiaTheme="minorEastAsia" w:hAnsiTheme="minorEastAsia" w:hint="eastAsia"/>
                <w:sz w:val="20"/>
                <w:szCs w:val="20"/>
              </w:rPr>
              <w:t>勛</w:t>
            </w:r>
            <w:proofErr w:type="gramEnd"/>
            <w:r w:rsidRPr="00614EFA">
              <w:rPr>
                <w:rFonts w:asciiTheme="minorEastAsia" w:eastAsiaTheme="minorEastAsia" w:hAnsiTheme="minorEastAsia" w:hint="eastAsia"/>
                <w:sz w:val="20"/>
                <w:szCs w:val="20"/>
              </w:rPr>
              <w:t>/廖珮君/林瑞佑/林昱馨/</w:t>
            </w:r>
            <w:proofErr w:type="gramStart"/>
            <w:r w:rsidRPr="00614EFA">
              <w:rPr>
                <w:rFonts w:asciiTheme="minorEastAsia" w:eastAsiaTheme="minorEastAsia" w:hAnsiTheme="minorEastAsia" w:hint="eastAsia"/>
                <w:sz w:val="20"/>
                <w:szCs w:val="20"/>
              </w:rPr>
              <w:t>呂宥</w:t>
            </w:r>
            <w:r w:rsidRPr="00D45DF9">
              <w:rPr>
                <w:rFonts w:asciiTheme="minorEastAsia" w:eastAsiaTheme="minorEastAsia" w:hAnsiTheme="minorEastAsia" w:hint="eastAsia"/>
                <w:sz w:val="20"/>
                <w:szCs w:val="20"/>
              </w:rPr>
              <w:t>頡</w:t>
            </w:r>
            <w:proofErr w:type="gramEnd"/>
            <w:r w:rsidR="00D45DF9" w:rsidRPr="00D45DF9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proofErr w:type="gramStart"/>
            <w:r w:rsidR="00D45DF9" w:rsidRPr="00D45DF9">
              <w:rPr>
                <w:rFonts w:asciiTheme="minorEastAsia" w:eastAsiaTheme="minorEastAsia" w:hAnsiTheme="minorEastAsia"/>
                <w:sz w:val="20"/>
                <w:szCs w:val="20"/>
              </w:rPr>
              <w:t>詹</w:t>
            </w:r>
            <w:proofErr w:type="gramEnd"/>
            <w:r w:rsidR="00D45DF9" w:rsidRPr="00D45DF9">
              <w:rPr>
                <w:rFonts w:asciiTheme="minorEastAsia" w:eastAsiaTheme="minorEastAsia" w:hAnsiTheme="minorEastAsia"/>
                <w:sz w:val="20"/>
                <w:szCs w:val="20"/>
              </w:rPr>
              <w:t>李懷恩</w:t>
            </w:r>
            <w:r w:rsidR="00752512" w:rsidRPr="00D45DF9">
              <w:rPr>
                <w:rFonts w:asciiTheme="minorEastAsia" w:eastAsiaTheme="minorEastAsia" w:hAnsiTheme="minorEastAsia" w:hint="eastAsia"/>
                <w:sz w:val="20"/>
                <w:szCs w:val="20"/>
              </w:rPr>
              <w:t>等1</w:t>
            </w:r>
            <w:r w:rsidR="00D45DF9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752512"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位</w:t>
            </w:r>
          </w:p>
        </w:tc>
      </w:tr>
      <w:tr w:rsidR="00FB2734" w:rsidRPr="006435BA" w:rsidTr="00E93381">
        <w:tc>
          <w:tcPr>
            <w:tcW w:w="1320" w:type="dxa"/>
            <w:vAlign w:val="center"/>
          </w:tcPr>
          <w:p w:rsidR="00FB2734" w:rsidRPr="006435BA" w:rsidRDefault="00FB2734" w:rsidP="00CA4955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65DED">
              <w:rPr>
                <w:rFonts w:ascii="Times New Roman" w:eastAsia="標楷體" w:hAnsi="Times New Roman"/>
                <w:sz w:val="20"/>
                <w:szCs w:val="20"/>
              </w:rPr>
              <w:t>16:30-17:00</w:t>
            </w:r>
          </w:p>
        </w:tc>
        <w:tc>
          <w:tcPr>
            <w:tcW w:w="4200" w:type="dxa"/>
            <w:vAlign w:val="center"/>
          </w:tcPr>
          <w:p w:rsidR="008468DA" w:rsidRPr="001308CB" w:rsidRDefault="008468DA" w:rsidP="008468DA">
            <w:pPr>
              <w:widowControl/>
              <w:jc w:val="center"/>
              <w:rPr>
                <w:rFonts w:ascii="Times New Roman" w:eastAsia="標楷體" w:hAnsi="標楷體"/>
                <w:color w:val="FF0000"/>
                <w:szCs w:val="24"/>
              </w:rPr>
            </w:pPr>
            <w:r w:rsidRPr="001308CB">
              <w:rPr>
                <w:rFonts w:ascii="Times New Roman" w:eastAsia="標楷體" w:hAnsi="標楷體" w:hint="eastAsia"/>
                <w:color w:val="FF0000"/>
                <w:szCs w:val="24"/>
              </w:rPr>
              <w:t>搖滾熱音</w:t>
            </w:r>
          </w:p>
          <w:p w:rsidR="008468DA" w:rsidRDefault="008468DA" w:rsidP="008468DA">
            <w:pPr>
              <w:widowControl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曲目：</w:t>
            </w: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1.</w:t>
            </w: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滅火器樂團</w:t>
            </w:r>
            <w:proofErr w:type="gramStart"/>
            <w:r w:rsidRPr="004E1B63">
              <w:rPr>
                <w:rFonts w:ascii="Times New Roman" w:eastAsia="標楷體" w:hAnsi="標楷體"/>
                <w:color w:val="000000" w:themeColor="text1"/>
                <w:szCs w:val="24"/>
              </w:rPr>
              <w:t>—</w:t>
            </w:r>
            <w:proofErr w:type="gramEnd"/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海上的人、</w:t>
            </w:r>
          </w:p>
          <w:p w:rsidR="008468DA" w:rsidRDefault="008468DA" w:rsidP="008468DA">
            <w:pPr>
              <w:widowControl/>
              <w:jc w:val="center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2.</w:t>
            </w: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伍佰</w:t>
            </w: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--</w:t>
            </w:r>
            <w:proofErr w:type="gramStart"/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┴</w:t>
            </w:r>
            <w:proofErr w:type="gramEnd"/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挪威的森林、</w:t>
            </w:r>
          </w:p>
          <w:p w:rsidR="00FB2734" w:rsidRDefault="008468DA" w:rsidP="008468DA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 xml:space="preserve">3.Bon </w:t>
            </w:r>
            <w:proofErr w:type="spellStart"/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Jovi</w:t>
            </w:r>
            <w:proofErr w:type="spellEnd"/>
            <w:r w:rsidRPr="004E1B63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--Always</w:t>
            </w:r>
          </w:p>
          <w:p w:rsidR="00FB2734" w:rsidRPr="006435BA" w:rsidRDefault="00FB2734" w:rsidP="000D34B0">
            <w:pPr>
              <w:widowControl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FB2734" w:rsidRDefault="00FB2734" w:rsidP="008468DA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臺北市立大學</w:t>
            </w:r>
            <w:r w:rsidR="006331CF">
              <w:rPr>
                <w:rFonts w:ascii="Times New Roman" w:eastAsia="標楷體" w:hAnsi="標楷體" w:hint="eastAsia"/>
                <w:b/>
                <w:szCs w:val="24"/>
              </w:rPr>
              <w:t>_</w:t>
            </w: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熱</w:t>
            </w:r>
            <w:r w:rsidR="008468DA">
              <w:rPr>
                <w:rFonts w:ascii="Times New Roman" w:eastAsia="標楷體" w:hAnsi="標楷體" w:hint="eastAsia"/>
                <w:b/>
                <w:szCs w:val="24"/>
              </w:rPr>
              <w:t>門</w:t>
            </w: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音</w:t>
            </w:r>
            <w:r w:rsidR="008468DA">
              <w:rPr>
                <w:rFonts w:ascii="Times New Roman" w:eastAsia="標楷體" w:hAnsi="標楷體" w:hint="eastAsia"/>
                <w:b/>
                <w:szCs w:val="24"/>
              </w:rPr>
              <w:t>樂</w:t>
            </w:r>
            <w:r w:rsidRPr="00382CC1">
              <w:rPr>
                <w:rFonts w:ascii="Times New Roman" w:eastAsia="標楷體" w:hAnsi="標楷體" w:hint="eastAsia"/>
                <w:b/>
                <w:szCs w:val="24"/>
              </w:rPr>
              <w:t>社</w:t>
            </w:r>
          </w:p>
          <w:p w:rsidR="00614EFA" w:rsidRDefault="008468DA" w:rsidP="00614EFA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錢奕安社長</w:t>
            </w:r>
            <w:r w:rsidR="00752512"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</w:p>
          <w:p w:rsidR="008468DA" w:rsidRPr="00382CC1" w:rsidRDefault="008468DA" w:rsidP="00614EFA">
            <w:pPr>
              <w:widowControl/>
              <w:jc w:val="right"/>
              <w:rPr>
                <w:rFonts w:ascii="Times New Roman" w:eastAsia="標楷體" w:hAnsi="標楷體"/>
                <w:b/>
                <w:szCs w:val="24"/>
              </w:rPr>
            </w:pPr>
            <w:r w:rsidRPr="001308CB">
              <w:rPr>
                <w:rFonts w:asciiTheme="minorEastAsia" w:eastAsiaTheme="minorEastAsia" w:hAnsiTheme="minorEastAsia" w:hint="eastAsia"/>
                <w:sz w:val="20"/>
                <w:szCs w:val="20"/>
              </w:rPr>
              <w:t>江</w:t>
            </w:r>
            <w:r w:rsidR="00614E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芷昀/陳</w:t>
            </w:r>
            <w:proofErr w:type="gramStart"/>
            <w:r w:rsidR="00614E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珈</w:t>
            </w:r>
            <w:proofErr w:type="gramEnd"/>
            <w:r w:rsidR="00614EF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琳/魏誠佑/</w:t>
            </w:r>
            <w:r w:rsidRPr="001308C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林愷恩</w:t>
            </w:r>
            <w:r w:rsidR="001308C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等5位</w:t>
            </w:r>
          </w:p>
        </w:tc>
      </w:tr>
    </w:tbl>
    <w:p w:rsidR="00FB2734" w:rsidRDefault="00FB2734" w:rsidP="0095029B">
      <w:pPr>
        <w:widowControl/>
        <w:rPr>
          <w:rFonts w:ascii="Times New Roman" w:eastAsia="標楷體" w:hAnsi="標楷體"/>
          <w:szCs w:val="24"/>
        </w:rPr>
      </w:pPr>
    </w:p>
    <w:sectPr w:rsidR="00FB2734" w:rsidSect="001E3BA8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95" w:rsidRDefault="00CA1D95" w:rsidP="006C296E">
      <w:r>
        <w:separator/>
      </w:r>
    </w:p>
  </w:endnote>
  <w:endnote w:type="continuationSeparator" w:id="0">
    <w:p w:rsidR="00CA1D95" w:rsidRDefault="00CA1D95" w:rsidP="006C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4E" w:rsidRDefault="005D3CBC">
    <w:pPr>
      <w:pStyle w:val="a8"/>
      <w:jc w:val="center"/>
    </w:pPr>
    <w:fldSimple w:instr=" PAGE   \* MERGEFORMAT ">
      <w:r w:rsidR="00696BF7" w:rsidRPr="00696BF7">
        <w:rPr>
          <w:noProof/>
          <w:lang w:val="zh-TW"/>
        </w:rPr>
        <w:t>1</w:t>
      </w:r>
    </w:fldSimple>
  </w:p>
  <w:p w:rsidR="00F45D4E" w:rsidRDefault="00F45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95" w:rsidRDefault="00CA1D95" w:rsidP="006C296E">
      <w:r>
        <w:separator/>
      </w:r>
    </w:p>
  </w:footnote>
  <w:footnote w:type="continuationSeparator" w:id="0">
    <w:p w:rsidR="00CA1D95" w:rsidRDefault="00CA1D95" w:rsidP="006C2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9BD"/>
    <w:multiLevelType w:val="hybridMultilevel"/>
    <w:tmpl w:val="374E2EBA"/>
    <w:lvl w:ilvl="0" w:tplc="F44A6F6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623D1D"/>
    <w:multiLevelType w:val="hybridMultilevel"/>
    <w:tmpl w:val="0FC2FF10"/>
    <w:lvl w:ilvl="0" w:tplc="7E7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1DE"/>
    <w:rsid w:val="00006344"/>
    <w:rsid w:val="000067A0"/>
    <w:rsid w:val="00024905"/>
    <w:rsid w:val="00054F81"/>
    <w:rsid w:val="00067076"/>
    <w:rsid w:val="00080BD5"/>
    <w:rsid w:val="0009142B"/>
    <w:rsid w:val="000A5384"/>
    <w:rsid w:val="000C0F9D"/>
    <w:rsid w:val="000D2318"/>
    <w:rsid w:val="000D34B0"/>
    <w:rsid w:val="000F20F1"/>
    <w:rsid w:val="000F4E78"/>
    <w:rsid w:val="000F63F5"/>
    <w:rsid w:val="000F7B9A"/>
    <w:rsid w:val="0010580A"/>
    <w:rsid w:val="0011730F"/>
    <w:rsid w:val="00120EC9"/>
    <w:rsid w:val="001308CB"/>
    <w:rsid w:val="0013565E"/>
    <w:rsid w:val="001356F8"/>
    <w:rsid w:val="001525A9"/>
    <w:rsid w:val="00165DED"/>
    <w:rsid w:val="001761F2"/>
    <w:rsid w:val="001853E7"/>
    <w:rsid w:val="001950DF"/>
    <w:rsid w:val="001A48DC"/>
    <w:rsid w:val="001A5987"/>
    <w:rsid w:val="001B1B88"/>
    <w:rsid w:val="001B5D73"/>
    <w:rsid w:val="001C0B1C"/>
    <w:rsid w:val="001C5026"/>
    <w:rsid w:val="001C7B62"/>
    <w:rsid w:val="001E3BA8"/>
    <w:rsid w:val="0021330D"/>
    <w:rsid w:val="00222894"/>
    <w:rsid w:val="00263BE0"/>
    <w:rsid w:val="0026639D"/>
    <w:rsid w:val="002672F3"/>
    <w:rsid w:val="00283847"/>
    <w:rsid w:val="002946A0"/>
    <w:rsid w:val="002E11BC"/>
    <w:rsid w:val="002F4854"/>
    <w:rsid w:val="00304CE3"/>
    <w:rsid w:val="00312C50"/>
    <w:rsid w:val="003363DB"/>
    <w:rsid w:val="00353D33"/>
    <w:rsid w:val="00356D5D"/>
    <w:rsid w:val="0036000A"/>
    <w:rsid w:val="00360A8E"/>
    <w:rsid w:val="00360B67"/>
    <w:rsid w:val="003626CF"/>
    <w:rsid w:val="00382CC1"/>
    <w:rsid w:val="00394B65"/>
    <w:rsid w:val="003A1D04"/>
    <w:rsid w:val="003A3591"/>
    <w:rsid w:val="003B0A9E"/>
    <w:rsid w:val="003E1EAA"/>
    <w:rsid w:val="003E7907"/>
    <w:rsid w:val="0041234D"/>
    <w:rsid w:val="00412CB5"/>
    <w:rsid w:val="0042169E"/>
    <w:rsid w:val="0043114A"/>
    <w:rsid w:val="00453FA0"/>
    <w:rsid w:val="00454058"/>
    <w:rsid w:val="00455C1F"/>
    <w:rsid w:val="00466703"/>
    <w:rsid w:val="00481E76"/>
    <w:rsid w:val="004B1ADC"/>
    <w:rsid w:val="004B3FD1"/>
    <w:rsid w:val="004C4E1A"/>
    <w:rsid w:val="004C7545"/>
    <w:rsid w:val="004D45BA"/>
    <w:rsid w:val="004E007C"/>
    <w:rsid w:val="004E2652"/>
    <w:rsid w:val="004E5A73"/>
    <w:rsid w:val="004F0F7C"/>
    <w:rsid w:val="00515BAF"/>
    <w:rsid w:val="00526A27"/>
    <w:rsid w:val="0054143B"/>
    <w:rsid w:val="005512B1"/>
    <w:rsid w:val="00562CDC"/>
    <w:rsid w:val="00571F02"/>
    <w:rsid w:val="00573932"/>
    <w:rsid w:val="00580A7E"/>
    <w:rsid w:val="00583F09"/>
    <w:rsid w:val="00591E9F"/>
    <w:rsid w:val="005974C6"/>
    <w:rsid w:val="005A4F35"/>
    <w:rsid w:val="005B49EF"/>
    <w:rsid w:val="005D3CBC"/>
    <w:rsid w:val="005E6F6D"/>
    <w:rsid w:val="005F639E"/>
    <w:rsid w:val="005F7069"/>
    <w:rsid w:val="00600EEB"/>
    <w:rsid w:val="00614EFA"/>
    <w:rsid w:val="0062385D"/>
    <w:rsid w:val="00623EE5"/>
    <w:rsid w:val="006331CF"/>
    <w:rsid w:val="00633974"/>
    <w:rsid w:val="006355C5"/>
    <w:rsid w:val="006358D6"/>
    <w:rsid w:val="006435BA"/>
    <w:rsid w:val="00664B3D"/>
    <w:rsid w:val="0068563C"/>
    <w:rsid w:val="00685FAC"/>
    <w:rsid w:val="006908C5"/>
    <w:rsid w:val="00691F55"/>
    <w:rsid w:val="00693F9B"/>
    <w:rsid w:val="006946B1"/>
    <w:rsid w:val="00695868"/>
    <w:rsid w:val="00696BF7"/>
    <w:rsid w:val="006B25D5"/>
    <w:rsid w:val="006B609A"/>
    <w:rsid w:val="006B6C34"/>
    <w:rsid w:val="006C296E"/>
    <w:rsid w:val="006E4AC6"/>
    <w:rsid w:val="006E53CC"/>
    <w:rsid w:val="006E7C83"/>
    <w:rsid w:val="00700F97"/>
    <w:rsid w:val="00717A1D"/>
    <w:rsid w:val="00734445"/>
    <w:rsid w:val="007475B5"/>
    <w:rsid w:val="00752512"/>
    <w:rsid w:val="00757BAA"/>
    <w:rsid w:val="007743CF"/>
    <w:rsid w:val="007A3722"/>
    <w:rsid w:val="007A5682"/>
    <w:rsid w:val="007B2505"/>
    <w:rsid w:val="007B7DE6"/>
    <w:rsid w:val="007C116D"/>
    <w:rsid w:val="007C20F0"/>
    <w:rsid w:val="007C74CE"/>
    <w:rsid w:val="007D395C"/>
    <w:rsid w:val="007F1B42"/>
    <w:rsid w:val="00807475"/>
    <w:rsid w:val="0081780C"/>
    <w:rsid w:val="008335A0"/>
    <w:rsid w:val="0083788C"/>
    <w:rsid w:val="008443F1"/>
    <w:rsid w:val="00845247"/>
    <w:rsid w:val="008468DA"/>
    <w:rsid w:val="00847A5D"/>
    <w:rsid w:val="008502B8"/>
    <w:rsid w:val="00857190"/>
    <w:rsid w:val="008634E7"/>
    <w:rsid w:val="00867734"/>
    <w:rsid w:val="008955A4"/>
    <w:rsid w:val="008B6670"/>
    <w:rsid w:val="008C2341"/>
    <w:rsid w:val="008C2AD9"/>
    <w:rsid w:val="008C4FBE"/>
    <w:rsid w:val="008F0166"/>
    <w:rsid w:val="008F2FEE"/>
    <w:rsid w:val="00900455"/>
    <w:rsid w:val="00903DFF"/>
    <w:rsid w:val="009268D2"/>
    <w:rsid w:val="0094161D"/>
    <w:rsid w:val="0095029B"/>
    <w:rsid w:val="009865A2"/>
    <w:rsid w:val="0099651B"/>
    <w:rsid w:val="009B3EF6"/>
    <w:rsid w:val="009B3FA9"/>
    <w:rsid w:val="009C0A69"/>
    <w:rsid w:val="009D4C8D"/>
    <w:rsid w:val="009E7B9A"/>
    <w:rsid w:val="00A13EBF"/>
    <w:rsid w:val="00A22CD5"/>
    <w:rsid w:val="00A3461A"/>
    <w:rsid w:val="00A40E25"/>
    <w:rsid w:val="00A45E85"/>
    <w:rsid w:val="00A55D6E"/>
    <w:rsid w:val="00A7361C"/>
    <w:rsid w:val="00A752AF"/>
    <w:rsid w:val="00A9287F"/>
    <w:rsid w:val="00A96C64"/>
    <w:rsid w:val="00AA733A"/>
    <w:rsid w:val="00AB4215"/>
    <w:rsid w:val="00AC20CF"/>
    <w:rsid w:val="00AC461D"/>
    <w:rsid w:val="00AD506D"/>
    <w:rsid w:val="00AE2985"/>
    <w:rsid w:val="00AE768D"/>
    <w:rsid w:val="00AF137D"/>
    <w:rsid w:val="00AF702A"/>
    <w:rsid w:val="00B03723"/>
    <w:rsid w:val="00B1081E"/>
    <w:rsid w:val="00B20582"/>
    <w:rsid w:val="00B24314"/>
    <w:rsid w:val="00B35729"/>
    <w:rsid w:val="00B363D7"/>
    <w:rsid w:val="00B433D0"/>
    <w:rsid w:val="00B45AAE"/>
    <w:rsid w:val="00B52508"/>
    <w:rsid w:val="00B540A8"/>
    <w:rsid w:val="00B54E28"/>
    <w:rsid w:val="00B57035"/>
    <w:rsid w:val="00B64907"/>
    <w:rsid w:val="00B70BBC"/>
    <w:rsid w:val="00B874D1"/>
    <w:rsid w:val="00B87B65"/>
    <w:rsid w:val="00B90087"/>
    <w:rsid w:val="00B94261"/>
    <w:rsid w:val="00B9445A"/>
    <w:rsid w:val="00B956D4"/>
    <w:rsid w:val="00BA60C7"/>
    <w:rsid w:val="00BB42F9"/>
    <w:rsid w:val="00BD21B2"/>
    <w:rsid w:val="00BD6BD1"/>
    <w:rsid w:val="00BD71AC"/>
    <w:rsid w:val="00BF6253"/>
    <w:rsid w:val="00C01641"/>
    <w:rsid w:val="00C06A66"/>
    <w:rsid w:val="00C14443"/>
    <w:rsid w:val="00C179A9"/>
    <w:rsid w:val="00C24A73"/>
    <w:rsid w:val="00C2712C"/>
    <w:rsid w:val="00C33C0B"/>
    <w:rsid w:val="00C417E3"/>
    <w:rsid w:val="00C423AE"/>
    <w:rsid w:val="00C42EC8"/>
    <w:rsid w:val="00C456DF"/>
    <w:rsid w:val="00C46A9E"/>
    <w:rsid w:val="00C50E75"/>
    <w:rsid w:val="00C61F3F"/>
    <w:rsid w:val="00C776DA"/>
    <w:rsid w:val="00C80D16"/>
    <w:rsid w:val="00C876EA"/>
    <w:rsid w:val="00CA1D95"/>
    <w:rsid w:val="00CA4955"/>
    <w:rsid w:val="00CB5315"/>
    <w:rsid w:val="00CC36B7"/>
    <w:rsid w:val="00CC4795"/>
    <w:rsid w:val="00CE2FB6"/>
    <w:rsid w:val="00CE4363"/>
    <w:rsid w:val="00CE6F83"/>
    <w:rsid w:val="00CF08D8"/>
    <w:rsid w:val="00D10946"/>
    <w:rsid w:val="00D202D1"/>
    <w:rsid w:val="00D24D20"/>
    <w:rsid w:val="00D327F6"/>
    <w:rsid w:val="00D45DF9"/>
    <w:rsid w:val="00D51918"/>
    <w:rsid w:val="00D54A1A"/>
    <w:rsid w:val="00D6216E"/>
    <w:rsid w:val="00D7383D"/>
    <w:rsid w:val="00D83B9C"/>
    <w:rsid w:val="00D861DE"/>
    <w:rsid w:val="00D90BCE"/>
    <w:rsid w:val="00D942C2"/>
    <w:rsid w:val="00D9475C"/>
    <w:rsid w:val="00D9493B"/>
    <w:rsid w:val="00D96F4C"/>
    <w:rsid w:val="00DB424B"/>
    <w:rsid w:val="00DF0473"/>
    <w:rsid w:val="00E02626"/>
    <w:rsid w:val="00E02968"/>
    <w:rsid w:val="00E30367"/>
    <w:rsid w:val="00E31FDD"/>
    <w:rsid w:val="00E3413F"/>
    <w:rsid w:val="00E47AA5"/>
    <w:rsid w:val="00E518B9"/>
    <w:rsid w:val="00E52467"/>
    <w:rsid w:val="00E52AB0"/>
    <w:rsid w:val="00E67B7A"/>
    <w:rsid w:val="00E82A91"/>
    <w:rsid w:val="00E93381"/>
    <w:rsid w:val="00EB5F3C"/>
    <w:rsid w:val="00EC1C7D"/>
    <w:rsid w:val="00EE06D1"/>
    <w:rsid w:val="00EE33EE"/>
    <w:rsid w:val="00EF0B4C"/>
    <w:rsid w:val="00EF13EE"/>
    <w:rsid w:val="00EF2EF6"/>
    <w:rsid w:val="00F01D90"/>
    <w:rsid w:val="00F06E18"/>
    <w:rsid w:val="00F25C97"/>
    <w:rsid w:val="00F303D7"/>
    <w:rsid w:val="00F4175A"/>
    <w:rsid w:val="00F43179"/>
    <w:rsid w:val="00F45D4E"/>
    <w:rsid w:val="00F50D61"/>
    <w:rsid w:val="00F61845"/>
    <w:rsid w:val="00F745EC"/>
    <w:rsid w:val="00F779C8"/>
    <w:rsid w:val="00F927AB"/>
    <w:rsid w:val="00FA74F2"/>
    <w:rsid w:val="00FB200E"/>
    <w:rsid w:val="00FB2734"/>
    <w:rsid w:val="00FB54E0"/>
    <w:rsid w:val="00FC1C17"/>
    <w:rsid w:val="00FF48D3"/>
    <w:rsid w:val="00FF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6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uiPriority w:val="99"/>
    <w:rsid w:val="00D861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D861D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861D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C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6C296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C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6C296E"/>
    <w:rPr>
      <w:rFonts w:cs="Times New Roman"/>
      <w:sz w:val="20"/>
      <w:szCs w:val="20"/>
    </w:rPr>
  </w:style>
  <w:style w:type="character" w:styleId="aa">
    <w:name w:val="Hyperlink"/>
    <w:basedOn w:val="a0"/>
    <w:uiPriority w:val="99"/>
    <w:rsid w:val="00D327F6"/>
    <w:rPr>
      <w:rFonts w:cs="Times New Roman"/>
      <w:color w:val="0000FF"/>
      <w:u w:val="single"/>
    </w:rPr>
  </w:style>
  <w:style w:type="character" w:customStyle="1" w:styleId="mailheadertext1">
    <w:name w:val="mailheadertext1"/>
    <w:basedOn w:val="a0"/>
    <w:uiPriority w:val="99"/>
    <w:rsid w:val="00B64907"/>
    <w:rPr>
      <w:rFonts w:cs="Times New Roman"/>
      <w:color w:val="00000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rsid w:val="00B0372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locked/>
    <w:rsid w:val="00B03723"/>
    <w:rPr>
      <w:rFonts w:cs="Times New Roman"/>
    </w:rPr>
  </w:style>
  <w:style w:type="paragraph" w:styleId="Web">
    <w:name w:val="Normal (Web)"/>
    <w:basedOn w:val="a"/>
    <w:uiPriority w:val="99"/>
    <w:rsid w:val="005739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E3036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9858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9858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8591"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338</Words>
  <Characters>1933</Characters>
  <Application>Microsoft Office Word</Application>
  <DocSecurity>0</DocSecurity>
  <Lines>16</Lines>
  <Paragraphs>4</Paragraphs>
  <ScaleCrop>false</ScaleCrop>
  <Company>NCL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103年臺灣閱讀節</dc:title>
  <dc:creator>張圍東</dc:creator>
  <cp:lastModifiedBy>ncluser</cp:lastModifiedBy>
  <cp:revision>18</cp:revision>
  <cp:lastPrinted>2014-11-26T07:41:00Z</cp:lastPrinted>
  <dcterms:created xsi:type="dcterms:W3CDTF">2014-11-26T10:14:00Z</dcterms:created>
  <dcterms:modified xsi:type="dcterms:W3CDTF">2014-12-02T01:56:00Z</dcterms:modified>
</cp:coreProperties>
</file>