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3" w:rsidRPr="00730195" w:rsidRDefault="00303FF3" w:rsidP="009C1C9B">
      <w:pPr>
        <w:spacing w:beforeLines="20" w:before="72" w:afterLines="70" w:after="252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730195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proofErr w:type="gramStart"/>
      <w:r w:rsidRPr="00B86EF2">
        <w:rPr>
          <w:rFonts w:eastAsia="標楷體"/>
          <w:b/>
          <w:bCs/>
          <w:w w:val="80"/>
          <w:sz w:val="36"/>
          <w:szCs w:val="36"/>
        </w:rPr>
        <w:t>10</w:t>
      </w:r>
      <w:r w:rsidR="000308A6">
        <w:rPr>
          <w:rFonts w:eastAsia="標楷體"/>
          <w:b/>
          <w:bCs/>
          <w:w w:val="80"/>
          <w:sz w:val="36"/>
          <w:szCs w:val="36"/>
        </w:rPr>
        <w:t>8</w:t>
      </w:r>
      <w:proofErr w:type="gramEnd"/>
      <w:r w:rsidRPr="00730195">
        <w:rPr>
          <w:rFonts w:eastAsia="標楷體" w:hint="eastAsia"/>
          <w:b/>
          <w:bCs/>
          <w:w w:val="80"/>
          <w:sz w:val="36"/>
          <w:szCs w:val="36"/>
        </w:rPr>
        <w:t>年度研習班一覽表</w:t>
      </w:r>
    </w:p>
    <w:tbl>
      <w:tblPr>
        <w:tblW w:w="6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53"/>
        <w:gridCol w:w="897"/>
        <w:gridCol w:w="1278"/>
        <w:gridCol w:w="5253"/>
        <w:gridCol w:w="1075"/>
      </w:tblGrid>
      <w:tr w:rsidR="00940FFD" w:rsidRPr="00FC2148" w:rsidTr="00490951">
        <w:trPr>
          <w:jc w:val="center"/>
        </w:trPr>
        <w:tc>
          <w:tcPr>
            <w:tcW w:w="201" w:type="pct"/>
            <w:vAlign w:val="center"/>
          </w:tcPr>
          <w:p w:rsidR="00AE6050" w:rsidRPr="00940FFD" w:rsidRDefault="00AE6050" w:rsidP="00490951">
            <w:pPr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  <w:r w:rsidR="00FC2148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號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E6050" w:rsidRPr="00FC2148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FC2148">
              <w:rPr>
                <w:rFonts w:eastAsia="標楷體"/>
                <w:spacing w:val="-8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E6050" w:rsidRPr="00FC2148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B86EF2" w:rsidRPr="007435A2" w:rsidTr="00490951">
        <w:trPr>
          <w:jc w:val="center"/>
        </w:trPr>
        <w:tc>
          <w:tcPr>
            <w:tcW w:w="201" w:type="pct"/>
            <w:vAlign w:val="center"/>
          </w:tcPr>
          <w:p w:rsidR="00B86EF2" w:rsidRPr="00B86EF2" w:rsidRDefault="00B86EF2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B86EF2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16CD0" w:rsidRPr="00E16CD0" w:rsidRDefault="000308A6" w:rsidP="000308A6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E16CD0">
              <w:rPr>
                <w:rFonts w:eastAsia="標楷體" w:hint="eastAsia"/>
                <w:bCs/>
                <w:w w:val="80"/>
              </w:rPr>
              <w:t>打造以民眾為中心</w:t>
            </w:r>
          </w:p>
          <w:p w:rsidR="00D30B7E" w:rsidRPr="00E16CD0" w:rsidRDefault="000308A6" w:rsidP="00E16CD0">
            <w:pPr>
              <w:snapToGrid w:val="0"/>
              <w:spacing w:line="240" w:lineRule="atLeast"/>
              <w:ind w:rightChars="5" w:right="12"/>
              <w:jc w:val="both"/>
              <w:rPr>
                <w:rFonts w:eastAsia="標楷體"/>
                <w:bCs/>
                <w:spacing w:val="10"/>
                <w:w w:val="80"/>
              </w:rPr>
            </w:pPr>
            <w:r w:rsidRPr="00E16CD0">
              <w:rPr>
                <w:rFonts w:eastAsia="標楷體" w:hint="eastAsia"/>
                <w:bCs/>
                <w:spacing w:val="10"/>
                <w:w w:val="80"/>
              </w:rPr>
              <w:t>的圖書館服務：</w:t>
            </w:r>
          </w:p>
          <w:p w:rsidR="000308A6" w:rsidRPr="00D30B7E" w:rsidRDefault="000308A6" w:rsidP="000308A6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6"/>
                <w:w w:val="80"/>
              </w:rPr>
            </w:pPr>
            <w:r w:rsidRPr="00D30B7E">
              <w:rPr>
                <w:rFonts w:eastAsia="標楷體" w:hint="eastAsia"/>
                <w:bCs/>
                <w:spacing w:val="-6"/>
                <w:w w:val="80"/>
              </w:rPr>
              <w:t>閱讀與對話研習班</w:t>
            </w:r>
          </w:p>
          <w:p w:rsidR="00B86EF2" w:rsidRPr="00D30B7E" w:rsidRDefault="007972BD" w:rsidP="00193467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</w:rPr>
            </w:pPr>
            <w:r w:rsidRPr="00D30B7E">
              <w:rPr>
                <w:rFonts w:eastAsia="標楷體"/>
                <w:bCs/>
                <w:spacing w:val="-8"/>
                <w:w w:val="80"/>
              </w:rPr>
              <w:t xml:space="preserve"> </w:t>
            </w:r>
            <w:r w:rsidR="000308A6" w:rsidRPr="00D30B7E">
              <w:rPr>
                <w:rFonts w:eastAsia="標楷體"/>
                <w:bCs/>
                <w:spacing w:val="-8"/>
                <w:w w:val="80"/>
              </w:rPr>
              <w:t>(</w:t>
            </w:r>
            <w:r w:rsidR="000308A6" w:rsidRPr="00D30B7E">
              <w:rPr>
                <w:rFonts w:eastAsia="標楷體"/>
                <w:bCs/>
                <w:spacing w:val="-8"/>
                <w:w w:val="80"/>
              </w:rPr>
              <w:t>預計招收</w:t>
            </w:r>
            <w:r w:rsidR="00193467">
              <w:rPr>
                <w:rFonts w:eastAsia="標楷體" w:hint="eastAsia"/>
                <w:bCs/>
                <w:spacing w:val="-8"/>
                <w:w w:val="80"/>
              </w:rPr>
              <w:t>80</w:t>
            </w:r>
            <w:bookmarkStart w:id="0" w:name="_GoBack"/>
            <w:bookmarkEnd w:id="0"/>
            <w:r w:rsidR="000308A6" w:rsidRPr="00D30B7E">
              <w:rPr>
                <w:rFonts w:eastAsia="標楷體"/>
                <w:bCs/>
                <w:spacing w:val="-8"/>
                <w:w w:val="80"/>
              </w:rPr>
              <w:t>人</w:t>
            </w:r>
            <w:r w:rsidR="000308A6" w:rsidRPr="00D30B7E">
              <w:rPr>
                <w:rFonts w:eastAsia="標楷體"/>
                <w:bCs/>
                <w:spacing w:val="-8"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308A6" w:rsidRPr="00B86EF2" w:rsidRDefault="000308A6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/>
                <w:w w:val="80"/>
              </w:rPr>
              <w:t>7/1</w:t>
            </w:r>
            <w:r>
              <w:rPr>
                <w:rFonts w:eastAsia="標楷體" w:hint="eastAsia"/>
                <w:w w:val="80"/>
              </w:rPr>
              <w:t>5</w:t>
            </w:r>
            <w:r>
              <w:rPr>
                <w:rFonts w:eastAsia="標楷體"/>
                <w:w w:val="80"/>
              </w:rPr>
              <w:t>-7/</w:t>
            </w:r>
            <w:r>
              <w:rPr>
                <w:rFonts w:eastAsia="標楷體" w:hint="eastAsia"/>
                <w:w w:val="80"/>
              </w:rPr>
              <w:t>17</w:t>
            </w:r>
          </w:p>
          <w:p w:rsidR="00B86EF2" w:rsidRPr="000A789D" w:rsidRDefault="000308A6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三</w:t>
            </w:r>
            <w:r w:rsidRPr="00B86EF2">
              <w:rPr>
                <w:rFonts w:eastAsia="標楷體" w:hint="eastAsia"/>
                <w:w w:val="80"/>
              </w:rPr>
              <w:t>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86EF2" w:rsidRPr="00490951" w:rsidRDefault="000308A6" w:rsidP="00490951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490951">
              <w:rPr>
                <w:rFonts w:eastAsia="標楷體" w:hint="eastAsia"/>
                <w:w w:val="80"/>
              </w:rPr>
              <w:t>國立中興大學圖書資訊學研究所、</w:t>
            </w:r>
            <w:r w:rsidR="00193467">
              <w:fldChar w:fldCharType="begin"/>
            </w:r>
            <w:r w:rsidR="00193467">
              <w:instrText xml:space="preserve"> HYPERLINK "https://www.library.taichung.gov.tw/" </w:instrText>
            </w:r>
            <w:r w:rsidR="00193467">
              <w:fldChar w:fldCharType="separate"/>
            </w:r>
            <w:proofErr w:type="gramStart"/>
            <w:r w:rsidRPr="00490951">
              <w:rPr>
                <w:rFonts w:eastAsia="標楷體"/>
                <w:w w:val="80"/>
              </w:rPr>
              <w:t>臺</w:t>
            </w:r>
            <w:proofErr w:type="gramEnd"/>
            <w:r w:rsidRPr="00490951">
              <w:rPr>
                <w:rFonts w:eastAsia="標楷體"/>
                <w:w w:val="80"/>
              </w:rPr>
              <w:t>中市立圖書館</w:t>
            </w:r>
            <w:r w:rsidR="00193467">
              <w:rPr>
                <w:rFonts w:eastAsia="標楷體"/>
                <w:w w:val="80"/>
              </w:rPr>
              <w:fldChar w:fldCharType="end"/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F11027" w:rsidRPr="00F11027" w:rsidRDefault="000308A6" w:rsidP="006D79E5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F11027">
              <w:rPr>
                <w:rFonts w:eastAsia="標楷體" w:hint="eastAsia"/>
                <w:bCs/>
                <w:spacing w:val="3"/>
                <w:w w:val="80"/>
              </w:rPr>
              <w:t>(</w:t>
            </w:r>
            <w:proofErr w:type="gramStart"/>
            <w:r w:rsidRPr="00F11027">
              <w:rPr>
                <w:rFonts w:eastAsia="標楷體" w:hint="eastAsia"/>
                <w:bCs/>
                <w:spacing w:val="3"/>
                <w:w w:val="80"/>
              </w:rPr>
              <w:t>一</w:t>
            </w:r>
            <w:proofErr w:type="gramEnd"/>
            <w:r w:rsidRPr="00F11027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獨立書店與閱讀推廣；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實地參訪：</w:t>
            </w:r>
            <w:proofErr w:type="gramStart"/>
            <w:r w:rsidRPr="00F11027">
              <w:rPr>
                <w:rFonts w:eastAsia="標楷體" w:hint="eastAsia"/>
                <w:bCs/>
                <w:spacing w:val="3"/>
                <w:w w:val="80"/>
              </w:rPr>
              <w:t>益品書屋</w:t>
            </w:r>
            <w:proofErr w:type="gramEnd"/>
            <w:r w:rsidRPr="00F11027">
              <w:rPr>
                <w:rFonts w:eastAsia="標楷體" w:hint="eastAsia"/>
                <w:bCs/>
                <w:spacing w:val="3"/>
                <w:w w:val="80"/>
              </w:rPr>
              <w:t>、</w:t>
            </w:r>
            <w:proofErr w:type="gramStart"/>
            <w:r w:rsidRPr="00F11027">
              <w:rPr>
                <w:rFonts w:eastAsia="標楷體" w:hint="eastAsia"/>
                <w:bCs/>
                <w:spacing w:val="3"/>
                <w:w w:val="80"/>
              </w:rPr>
              <w:t>李科永</w:t>
            </w:r>
            <w:proofErr w:type="gramEnd"/>
            <w:r w:rsidRPr="00F11027">
              <w:rPr>
                <w:rFonts w:eastAsia="標楷體" w:hint="eastAsia"/>
                <w:bCs/>
                <w:spacing w:val="3"/>
                <w:w w:val="80"/>
              </w:rPr>
              <w:t>紀念圖書分館；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一書</w:t>
            </w:r>
            <w:proofErr w:type="gramStart"/>
            <w:r w:rsidRPr="00F11027">
              <w:rPr>
                <w:rFonts w:eastAsia="標楷體" w:hint="eastAsia"/>
                <w:bCs/>
                <w:spacing w:val="3"/>
                <w:w w:val="80"/>
              </w:rPr>
              <w:t>一</w:t>
            </w:r>
            <w:proofErr w:type="gramEnd"/>
            <w:r w:rsidRPr="00F11027">
              <w:rPr>
                <w:rFonts w:eastAsia="標楷體" w:hint="eastAsia"/>
                <w:bCs/>
                <w:spacing w:val="3"/>
                <w:w w:val="80"/>
              </w:rPr>
              <w:t>社區：透過閱讀經營社區：理論篇、實務篇；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圖書館兒童說故事的大小事；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F11027">
              <w:rPr>
                <w:rFonts w:eastAsia="標楷體" w:hint="eastAsia"/>
                <w:bCs/>
                <w:spacing w:val="3"/>
                <w:w w:val="80"/>
              </w:rPr>
              <w:t>抱怨處理；</w:t>
            </w:r>
          </w:p>
          <w:p w:rsidR="00B86EF2" w:rsidRPr="00AD6637" w:rsidRDefault="000308A6" w:rsidP="006D79E5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</w:rPr>
            </w:pP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六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自我內在與對話。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308A6" w:rsidRPr="000308A6" w:rsidRDefault="000308A6" w:rsidP="000308A6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0308A6">
              <w:rPr>
                <w:rFonts w:eastAsia="標楷體" w:hint="eastAsia"/>
                <w:bCs/>
                <w:w w:val="80"/>
              </w:rPr>
              <w:t>3</w:t>
            </w:r>
            <w:r w:rsidRPr="000308A6">
              <w:rPr>
                <w:rFonts w:eastAsia="標楷體" w:hint="eastAsia"/>
                <w:bCs/>
                <w:w w:val="80"/>
              </w:rPr>
              <w:t>日</w:t>
            </w:r>
            <w:r w:rsidR="00AD6637">
              <w:rPr>
                <w:rFonts w:eastAsia="標楷體" w:hint="eastAsia"/>
                <w:bCs/>
                <w:w w:val="80"/>
              </w:rPr>
              <w:t>4</w:t>
            </w:r>
            <w:r w:rsidRPr="000308A6">
              <w:rPr>
                <w:rFonts w:eastAsia="標楷體" w:hint="eastAsia"/>
                <w:bCs/>
                <w:w w:val="80"/>
              </w:rPr>
              <w:t>,</w:t>
            </w:r>
            <w:r w:rsidRPr="000308A6">
              <w:rPr>
                <w:rFonts w:eastAsia="標楷體"/>
                <w:bCs/>
                <w:w w:val="80"/>
              </w:rPr>
              <w:t>000</w:t>
            </w:r>
            <w:r w:rsidRPr="000308A6">
              <w:rPr>
                <w:rFonts w:eastAsia="標楷體" w:hint="eastAsia"/>
                <w:bCs/>
                <w:w w:val="80"/>
              </w:rPr>
              <w:t>元</w:t>
            </w:r>
          </w:p>
          <w:p w:rsidR="00B86EF2" w:rsidRPr="007435A2" w:rsidRDefault="000308A6" w:rsidP="000308A6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0308A6">
              <w:rPr>
                <w:rFonts w:eastAsia="標楷體" w:hint="eastAsia"/>
                <w:bCs/>
                <w:w w:val="80"/>
              </w:rPr>
              <w:t>1</w:t>
            </w:r>
            <w:r w:rsidRPr="000308A6">
              <w:rPr>
                <w:rFonts w:eastAsia="標楷體" w:hint="eastAsia"/>
                <w:bCs/>
                <w:w w:val="80"/>
              </w:rPr>
              <w:t>日</w:t>
            </w:r>
            <w:r w:rsidRPr="000308A6">
              <w:rPr>
                <w:rFonts w:eastAsia="標楷體" w:hint="eastAsia"/>
                <w:bCs/>
                <w:w w:val="80"/>
              </w:rPr>
              <w:t>1,500</w:t>
            </w:r>
            <w:r w:rsidRPr="000308A6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3259BB" w:rsidRPr="003259BB" w:rsidTr="00490951">
        <w:trPr>
          <w:jc w:val="center"/>
        </w:trPr>
        <w:tc>
          <w:tcPr>
            <w:tcW w:w="201" w:type="pct"/>
            <w:vAlign w:val="center"/>
          </w:tcPr>
          <w:p w:rsidR="00B86EF2" w:rsidRPr="003259BB" w:rsidRDefault="00B86EF2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3259BB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7435A2" w:rsidRPr="00D30B7E" w:rsidRDefault="0032410B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F11027">
              <w:rPr>
                <w:rFonts w:eastAsia="標楷體" w:hint="eastAsia"/>
                <w:bCs/>
                <w:spacing w:val="-6"/>
                <w:w w:val="80"/>
              </w:rPr>
              <w:t>資料分析與視覺化</w:t>
            </w:r>
            <w:r w:rsidRPr="00D30B7E">
              <w:rPr>
                <w:rFonts w:eastAsia="標楷體" w:hint="eastAsia"/>
                <w:bCs/>
                <w:w w:val="80"/>
              </w:rPr>
              <w:t>研習班</w:t>
            </w:r>
          </w:p>
          <w:p w:rsidR="00B86EF2" w:rsidRPr="00D30B7E" w:rsidRDefault="0032410B" w:rsidP="007435A2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</w:rPr>
            </w:pPr>
            <w:r w:rsidRPr="00D30B7E">
              <w:rPr>
                <w:rFonts w:eastAsia="標楷體" w:hint="eastAsia"/>
                <w:bCs/>
                <w:spacing w:val="-8"/>
                <w:w w:val="80"/>
              </w:rPr>
              <w:t>(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預計招收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60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人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2410B" w:rsidRPr="0032410B" w:rsidRDefault="0032410B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410B">
              <w:rPr>
                <w:rFonts w:eastAsia="標楷體"/>
                <w:w w:val="80"/>
              </w:rPr>
              <w:t>7/22-7/26</w:t>
            </w:r>
          </w:p>
          <w:p w:rsidR="00B86EF2" w:rsidRPr="003259BB" w:rsidRDefault="0032410B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410B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90951" w:rsidRDefault="00AD6637" w:rsidP="00AD6637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AD6637">
              <w:rPr>
                <w:rFonts w:eastAsia="標楷體" w:hint="eastAsia"/>
                <w:w w:val="80"/>
              </w:rPr>
              <w:t>國立政治大學圖書館暨社會科學資料中心</w:t>
            </w:r>
          </w:p>
          <w:p w:rsidR="00B86EF2" w:rsidRPr="003259BB" w:rsidRDefault="00AD6637" w:rsidP="00AD6637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AD6637">
              <w:rPr>
                <w:rFonts w:eastAsia="標楷體" w:hint="eastAsia"/>
                <w:w w:val="80"/>
              </w:rPr>
              <w:t>、國立政治大學圖書資訊及檔案學研究所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3259BB" w:rsidRPr="00AD6637" w:rsidRDefault="0032410B" w:rsidP="00A4117B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</w:rPr>
            </w:pPr>
            <w:r w:rsidRPr="00AD6637">
              <w:rPr>
                <w:rFonts w:eastAsia="標楷體" w:hint="eastAsia"/>
                <w:bCs/>
                <w:w w:val="80"/>
              </w:rPr>
              <w:t>(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資料分析科學發展現況與趨勢；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二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資料分析從</w:t>
            </w:r>
            <w:r w:rsidRPr="00AD6637">
              <w:rPr>
                <w:rFonts w:eastAsia="標楷體" w:hint="eastAsia"/>
                <w:bCs/>
                <w:w w:val="80"/>
              </w:rPr>
              <w:t>Google Sheet</w:t>
            </w:r>
            <w:r w:rsidRPr="00AD6637">
              <w:rPr>
                <w:rFonts w:eastAsia="標楷體" w:hint="eastAsia"/>
                <w:bCs/>
                <w:w w:val="80"/>
              </w:rPr>
              <w:t>開始；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三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資料探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勘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工具於圖書館資料分析與應</w:t>
            </w:r>
            <w:r w:rsidR="00AD6637" w:rsidRPr="00AD6637">
              <w:rPr>
                <w:rFonts w:eastAsia="標楷體" w:hint="eastAsia"/>
                <w:bCs/>
                <w:w w:val="80"/>
              </w:rPr>
              <w:t>用</w:t>
            </w:r>
            <w:r w:rsidRPr="00AD6637">
              <w:rPr>
                <w:rFonts w:eastAsia="標楷體" w:hint="eastAsia"/>
                <w:bCs/>
                <w:w w:val="80"/>
              </w:rPr>
              <w:t>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四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檔案內容分析與視覺化呈現；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五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proofErr w:type="spellStart"/>
            <w:r w:rsidRPr="00AD6637">
              <w:rPr>
                <w:rFonts w:eastAsia="標楷體" w:hint="eastAsia"/>
                <w:bCs/>
                <w:w w:val="80"/>
              </w:rPr>
              <w:t>Gephi</w:t>
            </w:r>
            <w:proofErr w:type="spellEnd"/>
            <w:r w:rsidRPr="00AD6637">
              <w:rPr>
                <w:rFonts w:eastAsia="標楷體" w:hint="eastAsia"/>
                <w:bCs/>
                <w:w w:val="80"/>
              </w:rPr>
              <w:t>社會網絡分析工具於資料分析應用；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六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資訊視覺化於數位策展應用；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七</w:t>
            </w:r>
            <w:r w:rsidRPr="00AD6637">
              <w:rPr>
                <w:rFonts w:eastAsia="標楷體" w:hint="eastAsia"/>
                <w:bCs/>
                <w:w w:val="80"/>
              </w:rPr>
              <w:t>)Tableau</w:t>
            </w:r>
            <w:r w:rsidRPr="00AD6637">
              <w:rPr>
                <w:rFonts w:eastAsia="標楷體" w:hint="eastAsia"/>
                <w:bCs/>
                <w:w w:val="80"/>
              </w:rPr>
              <w:t>資訊視覺化應用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八</w:t>
            </w:r>
            <w:r w:rsidRPr="00AD6637">
              <w:rPr>
                <w:rFonts w:eastAsia="標楷體" w:hint="eastAsia"/>
                <w:bCs/>
                <w:w w:val="80"/>
              </w:rPr>
              <w:t>)Tableau</w:t>
            </w:r>
            <w:r w:rsidRPr="00AD6637">
              <w:rPr>
                <w:rFonts w:eastAsia="標楷體" w:hint="eastAsia"/>
                <w:bCs/>
                <w:w w:val="80"/>
              </w:rPr>
              <w:t>資訊視覺化應用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二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九</w:t>
            </w:r>
            <w:r w:rsidRPr="00AD6637">
              <w:rPr>
                <w:rFonts w:eastAsia="標楷體" w:hint="eastAsia"/>
                <w:bCs/>
                <w:w w:val="80"/>
              </w:rPr>
              <w:t>)CATAR</w:t>
            </w:r>
            <w:r w:rsidRPr="00AD6637">
              <w:rPr>
                <w:rFonts w:eastAsia="標楷體" w:hint="eastAsia"/>
                <w:bCs/>
                <w:w w:val="80"/>
              </w:rPr>
              <w:t>及</w:t>
            </w:r>
            <w:proofErr w:type="spellStart"/>
            <w:r w:rsidRPr="00AD6637">
              <w:rPr>
                <w:rFonts w:eastAsia="標楷體" w:hint="eastAsia"/>
                <w:bCs/>
                <w:w w:val="80"/>
              </w:rPr>
              <w:t>VOSviewer</w:t>
            </w:r>
            <w:proofErr w:type="spellEnd"/>
            <w:r w:rsidRPr="00AD6637">
              <w:rPr>
                <w:rFonts w:eastAsia="標楷體" w:hint="eastAsia"/>
                <w:bCs/>
                <w:w w:val="80"/>
              </w:rPr>
              <w:t>於書目計量分析應用；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十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資料分析服務館員專業知能養成與培育。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6EF2" w:rsidRPr="003259BB" w:rsidRDefault="0032410B" w:rsidP="00B86EF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32410B">
              <w:rPr>
                <w:rFonts w:eastAsia="標楷體" w:hint="eastAsia"/>
                <w:bCs/>
                <w:w w:val="80"/>
              </w:rPr>
              <w:t>6,000</w:t>
            </w:r>
            <w:r w:rsidRPr="0032410B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B86EF2" w:rsidRPr="00940FFD" w:rsidTr="00490951">
        <w:trPr>
          <w:jc w:val="center"/>
        </w:trPr>
        <w:tc>
          <w:tcPr>
            <w:tcW w:w="201" w:type="pct"/>
            <w:vAlign w:val="center"/>
          </w:tcPr>
          <w:p w:rsidR="00B86EF2" w:rsidRPr="00940FFD" w:rsidRDefault="00B86EF2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16CD0" w:rsidRPr="00E16CD0" w:rsidRDefault="0032410B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10"/>
                <w:w w:val="80"/>
              </w:rPr>
            </w:pPr>
            <w:r w:rsidRPr="00E16CD0">
              <w:rPr>
                <w:rFonts w:eastAsia="標楷體" w:hint="eastAsia"/>
                <w:bCs/>
                <w:spacing w:val="-10"/>
                <w:w w:val="80"/>
              </w:rPr>
              <w:t>圖書館資訊組織進階</w:t>
            </w:r>
          </w:p>
          <w:p w:rsidR="00B86EF2" w:rsidRPr="00D30B7E" w:rsidRDefault="0032410B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D30B7E">
              <w:rPr>
                <w:rFonts w:eastAsia="標楷體" w:hint="eastAsia"/>
                <w:bCs/>
                <w:w w:val="80"/>
              </w:rPr>
              <w:t>訓練</w:t>
            </w:r>
            <w:r w:rsidR="00F11027">
              <w:rPr>
                <w:rFonts w:eastAsia="標楷體" w:hint="eastAsia"/>
                <w:bCs/>
                <w:w w:val="80"/>
              </w:rPr>
              <w:t>研習班</w:t>
            </w:r>
          </w:p>
          <w:p w:rsidR="00A4117B" w:rsidRPr="00D30B7E" w:rsidRDefault="00A4117B" w:rsidP="007435A2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</w:rPr>
            </w:pPr>
            <w:r w:rsidRPr="00D30B7E">
              <w:rPr>
                <w:rFonts w:eastAsia="標楷體" w:hint="eastAsia"/>
                <w:bCs/>
                <w:spacing w:val="-8"/>
                <w:w w:val="80"/>
              </w:rPr>
              <w:t>(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預計</w:t>
            </w:r>
            <w:r w:rsidRPr="00D30B7E">
              <w:rPr>
                <w:rFonts w:eastAsia="標楷體"/>
                <w:bCs/>
                <w:spacing w:val="-8"/>
                <w:w w:val="80"/>
              </w:rPr>
              <w:t>招收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50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人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90951" w:rsidRDefault="0032410B" w:rsidP="005B3D81">
            <w:pPr>
              <w:tabs>
                <w:tab w:val="decimal" w:pos="304"/>
              </w:tabs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7/26</w:t>
            </w:r>
            <w:r w:rsidR="00B03EB0">
              <w:rPr>
                <w:rFonts w:eastAsia="標楷體" w:hint="eastAsia"/>
                <w:w w:val="80"/>
              </w:rPr>
              <w:t>、</w:t>
            </w:r>
          </w:p>
          <w:p w:rsidR="0032410B" w:rsidRDefault="0032410B" w:rsidP="005B3D81">
            <w:pPr>
              <w:tabs>
                <w:tab w:val="decimal" w:pos="162"/>
              </w:tabs>
              <w:snapToGrid w:val="0"/>
              <w:spacing w:line="240" w:lineRule="atLeast"/>
              <w:rPr>
                <w:rFonts w:eastAsia="標楷體"/>
                <w:w w:val="80"/>
              </w:rPr>
            </w:pPr>
            <w:r>
              <w:rPr>
                <w:rFonts w:eastAsia="標楷體"/>
                <w:w w:val="80"/>
              </w:rPr>
              <w:t>8/2</w:t>
            </w:r>
            <w:r w:rsidR="00B03EB0">
              <w:rPr>
                <w:rFonts w:eastAsia="標楷體" w:hint="eastAsia"/>
                <w:w w:val="80"/>
              </w:rPr>
              <w:t>、</w:t>
            </w:r>
            <w:r>
              <w:rPr>
                <w:rFonts w:eastAsia="標楷體"/>
                <w:w w:val="80"/>
              </w:rPr>
              <w:t>8/9</w:t>
            </w:r>
          </w:p>
          <w:p w:rsidR="0032410B" w:rsidRPr="000A789D" w:rsidRDefault="0032410B" w:rsidP="005B3D81">
            <w:pPr>
              <w:tabs>
                <w:tab w:val="decimal" w:pos="162"/>
              </w:tabs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86EF2" w:rsidRPr="00A62583" w:rsidRDefault="0032410B" w:rsidP="00490951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410B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093290" w:rsidRPr="00AD6637" w:rsidRDefault="000308A6" w:rsidP="002A69F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</w:rPr>
            </w:pPr>
            <w:r w:rsidRPr="00AD6637">
              <w:rPr>
                <w:rFonts w:eastAsia="標楷體" w:hint="eastAsia"/>
                <w:bCs/>
                <w:w w:val="80"/>
              </w:rPr>
              <w:t>(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資訊組織發展趨勢；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二</w:t>
            </w:r>
            <w:r w:rsidRPr="00AD6637">
              <w:rPr>
                <w:rFonts w:eastAsia="標楷體" w:hint="eastAsia"/>
                <w:bCs/>
                <w:w w:val="80"/>
              </w:rPr>
              <w:t>)RDA</w:t>
            </w:r>
            <w:r w:rsidRPr="00AD6637">
              <w:rPr>
                <w:rFonts w:eastAsia="標楷體" w:hint="eastAsia"/>
                <w:bCs/>
                <w:w w:val="80"/>
              </w:rPr>
              <w:t>概論及編目實務；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三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鏈結資料發展與應用；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四</w:t>
            </w:r>
            <w:r w:rsidRPr="00AD6637">
              <w:rPr>
                <w:rFonts w:eastAsia="標楷體" w:hint="eastAsia"/>
                <w:bCs/>
                <w:w w:val="80"/>
              </w:rPr>
              <w:t>)Metadata</w:t>
            </w:r>
            <w:r w:rsidRPr="00AD6637">
              <w:rPr>
                <w:rFonts w:eastAsia="標楷體" w:hint="eastAsia"/>
                <w:bCs/>
                <w:w w:val="80"/>
              </w:rPr>
              <w:t>互通技術與應用；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五</w:t>
            </w:r>
            <w:r w:rsidRPr="00AD6637">
              <w:rPr>
                <w:rFonts w:eastAsia="標楷體" w:hint="eastAsia"/>
                <w:bCs/>
                <w:w w:val="80"/>
              </w:rPr>
              <w:t>)FRBR</w:t>
            </w:r>
            <w:r w:rsidRPr="00AD6637">
              <w:rPr>
                <w:rFonts w:eastAsia="標楷體" w:hint="eastAsia"/>
                <w:bCs/>
                <w:w w:val="80"/>
              </w:rPr>
              <w:t>與</w:t>
            </w:r>
            <w:r w:rsidRPr="00AD6637">
              <w:rPr>
                <w:rFonts w:eastAsia="標楷體" w:hint="eastAsia"/>
                <w:bCs/>
                <w:w w:val="80"/>
              </w:rPr>
              <w:t>BIBFRAME</w:t>
            </w:r>
            <w:r w:rsidRPr="00AD6637">
              <w:rPr>
                <w:rFonts w:eastAsia="標楷體" w:hint="eastAsia"/>
                <w:bCs/>
                <w:w w:val="80"/>
              </w:rPr>
              <w:t>發展；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六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學習成就評估：綜合測驗。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6EF2" w:rsidRPr="00B86EF2" w:rsidRDefault="0032410B" w:rsidP="00B86EF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90"/>
              </w:rPr>
            </w:pPr>
            <w:r w:rsidRPr="007435A2">
              <w:rPr>
                <w:rFonts w:eastAsia="標楷體" w:hint="eastAsia"/>
                <w:bCs/>
                <w:w w:val="80"/>
              </w:rPr>
              <w:t>4,</w:t>
            </w:r>
            <w:r w:rsidRPr="007435A2">
              <w:rPr>
                <w:rFonts w:eastAsia="標楷體"/>
                <w:bCs/>
                <w:w w:val="80"/>
              </w:rPr>
              <w:t>000</w:t>
            </w:r>
            <w:r w:rsidRPr="007435A2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0308A6" w:rsidRPr="00940FFD" w:rsidTr="00490951">
        <w:trPr>
          <w:jc w:val="center"/>
        </w:trPr>
        <w:tc>
          <w:tcPr>
            <w:tcW w:w="201" w:type="pct"/>
            <w:vAlign w:val="center"/>
          </w:tcPr>
          <w:p w:rsidR="000308A6" w:rsidRPr="00940FFD" w:rsidRDefault="008075AF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bCs/>
                <w:w w:val="80"/>
                <w:sz w:val="26"/>
                <w:szCs w:val="26"/>
              </w:rPr>
              <w:t>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90951" w:rsidRPr="00490951" w:rsidRDefault="000308A6" w:rsidP="000308A6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10"/>
                <w:w w:val="80"/>
              </w:rPr>
            </w:pPr>
            <w:r w:rsidRPr="00490951">
              <w:rPr>
                <w:rFonts w:eastAsia="標楷體" w:hint="eastAsia"/>
                <w:bCs/>
                <w:spacing w:val="-10"/>
                <w:w w:val="80"/>
              </w:rPr>
              <w:t>資訊計量與決策管理</w:t>
            </w:r>
          </w:p>
          <w:p w:rsidR="000308A6" w:rsidRPr="00D30B7E" w:rsidRDefault="000308A6" w:rsidP="000308A6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D30B7E">
              <w:rPr>
                <w:rFonts w:eastAsia="標楷體" w:hint="eastAsia"/>
                <w:bCs/>
                <w:w w:val="80"/>
              </w:rPr>
              <w:t>研習班</w:t>
            </w:r>
          </w:p>
          <w:p w:rsidR="000308A6" w:rsidRPr="00D30B7E" w:rsidRDefault="000308A6" w:rsidP="007435A2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</w:rPr>
            </w:pPr>
            <w:r w:rsidRPr="00D30B7E">
              <w:rPr>
                <w:rFonts w:eastAsia="標楷體" w:hint="eastAsia"/>
                <w:bCs/>
                <w:spacing w:val="-8"/>
                <w:w w:val="80"/>
              </w:rPr>
              <w:t>(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預計招收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70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人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308A6" w:rsidRPr="000308A6" w:rsidRDefault="000308A6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0308A6">
              <w:rPr>
                <w:rFonts w:eastAsia="標楷體"/>
                <w:w w:val="80"/>
              </w:rPr>
              <w:t>8/</w:t>
            </w:r>
            <w:r w:rsidR="0032410B">
              <w:rPr>
                <w:rFonts w:eastAsia="標楷體"/>
                <w:w w:val="80"/>
              </w:rPr>
              <w:t>5-</w:t>
            </w:r>
            <w:r w:rsidRPr="000308A6">
              <w:rPr>
                <w:rFonts w:eastAsia="標楷體"/>
                <w:w w:val="80"/>
              </w:rPr>
              <w:t>8/9</w:t>
            </w:r>
          </w:p>
          <w:p w:rsidR="000308A6" w:rsidRPr="00B86EF2" w:rsidRDefault="000308A6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0308A6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308A6" w:rsidRPr="00A62583" w:rsidRDefault="000308A6" w:rsidP="006942CE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0308A6"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0308A6" w:rsidRPr="00AD6637" w:rsidRDefault="000308A6" w:rsidP="00B03EB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</w:rPr>
            </w:pPr>
            <w:r w:rsidRPr="00AD6637">
              <w:rPr>
                <w:rFonts w:eastAsia="標楷體" w:hint="eastAsia"/>
                <w:bCs/>
                <w:w w:val="80"/>
              </w:rPr>
              <w:t>(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支援圖書館決策與管理之數據分析；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二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從決策觀點看文化消費行為；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三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引文資料庫大解析：學科服務經驗談；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(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四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)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見樹也見林：臺大圖書館的新創研究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DNA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服務；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(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五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)</w:t>
            </w:r>
            <w:r w:rsidRPr="004A3B6B">
              <w:rPr>
                <w:rFonts w:eastAsia="標楷體" w:hint="eastAsia"/>
                <w:bCs/>
                <w:spacing w:val="-6"/>
                <w:w w:val="80"/>
              </w:rPr>
              <w:t>專利檢索與分析；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六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資訊計量之於學術評鑑指標：用與慎用；</w:t>
            </w:r>
            <w:r w:rsidRPr="004A3B6B">
              <w:rPr>
                <w:rFonts w:eastAsia="標楷體" w:hint="eastAsia"/>
                <w:bCs/>
                <w:spacing w:val="-4"/>
                <w:w w:val="80"/>
              </w:rPr>
              <w:t>(</w:t>
            </w:r>
            <w:r w:rsidRPr="004A3B6B">
              <w:rPr>
                <w:rFonts w:eastAsia="標楷體" w:hint="eastAsia"/>
                <w:bCs/>
                <w:spacing w:val="-4"/>
                <w:w w:val="80"/>
              </w:rPr>
              <w:t>七</w:t>
            </w:r>
            <w:r w:rsidRPr="004A3B6B">
              <w:rPr>
                <w:rFonts w:eastAsia="標楷體" w:hint="eastAsia"/>
                <w:bCs/>
                <w:spacing w:val="-4"/>
                <w:w w:val="80"/>
              </w:rPr>
              <w:t>)</w:t>
            </w:r>
            <w:r w:rsidRPr="004A3B6B">
              <w:rPr>
                <w:rFonts w:eastAsia="標楷體" w:hint="eastAsia"/>
                <w:bCs/>
                <w:spacing w:val="-4"/>
                <w:w w:val="80"/>
              </w:rPr>
              <w:t>產業競爭情報分析：以</w:t>
            </w:r>
            <w:proofErr w:type="gramStart"/>
            <w:r w:rsidRPr="004A3B6B">
              <w:rPr>
                <w:rFonts w:eastAsia="標楷體" w:hint="eastAsia"/>
                <w:bCs/>
                <w:spacing w:val="-4"/>
                <w:w w:val="80"/>
              </w:rPr>
              <w:t>區塊鏈技術</w:t>
            </w:r>
            <w:proofErr w:type="gramEnd"/>
            <w:r w:rsidRPr="004A3B6B">
              <w:rPr>
                <w:rFonts w:eastAsia="標楷體" w:hint="eastAsia"/>
                <w:bCs/>
                <w:spacing w:val="-4"/>
                <w:w w:val="80"/>
              </w:rPr>
              <w:t>專利地圖為例；</w:t>
            </w:r>
            <w:r w:rsidRPr="004A3B6B">
              <w:rPr>
                <w:rFonts w:eastAsia="標楷體" w:hint="eastAsia"/>
                <w:bCs/>
                <w:spacing w:val="-4"/>
                <w:w w:val="80"/>
              </w:rPr>
              <w:t>(</w:t>
            </w:r>
            <w:r w:rsidRPr="004A3B6B">
              <w:rPr>
                <w:rFonts w:eastAsia="標楷體" w:hint="eastAsia"/>
                <w:bCs/>
                <w:spacing w:val="-4"/>
                <w:w w:val="80"/>
              </w:rPr>
              <w:t>八</w:t>
            </w:r>
            <w:r w:rsidRPr="004A3B6B">
              <w:rPr>
                <w:rFonts w:eastAsia="標楷體" w:hint="eastAsia"/>
                <w:bCs/>
                <w:spacing w:val="-4"/>
                <w:w w:val="80"/>
              </w:rPr>
              <w:t>)</w:t>
            </w:r>
            <w:r w:rsidR="00B15F66">
              <w:rPr>
                <w:rFonts w:eastAsia="標楷體" w:hint="eastAsia"/>
                <w:bCs/>
                <w:spacing w:val="-4"/>
                <w:w w:val="80"/>
              </w:rPr>
              <w:t>身處學術圈瞭</w:t>
            </w:r>
            <w:r w:rsidRPr="004A3B6B">
              <w:rPr>
                <w:rFonts w:eastAsia="標楷體" w:hint="eastAsia"/>
                <w:bCs/>
                <w:spacing w:val="-4"/>
                <w:w w:val="80"/>
              </w:rPr>
              <w:t>解評鑑事；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九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圖書館資訊組織在企業競爭情報的應用與發展；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十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資訊計量與館藏發展；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十一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綜合座談暨結業式。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308A6" w:rsidRPr="00B15F66" w:rsidRDefault="002A69F0" w:rsidP="00B15F66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80"/>
              </w:rPr>
            </w:pPr>
            <w:r w:rsidRPr="002A69F0">
              <w:rPr>
                <w:rFonts w:eastAsia="標楷體" w:hint="eastAsia"/>
                <w:bCs/>
                <w:spacing w:val="-4"/>
                <w:w w:val="80"/>
              </w:rPr>
              <w:t>6</w:t>
            </w:r>
            <w:r w:rsidRPr="002A69F0">
              <w:rPr>
                <w:rFonts w:eastAsia="標楷體"/>
                <w:bCs/>
                <w:spacing w:val="-4"/>
                <w:w w:val="80"/>
              </w:rPr>
              <w:t>,</w:t>
            </w:r>
            <w:r w:rsidR="00B15F66">
              <w:rPr>
                <w:rFonts w:eastAsia="標楷體" w:hint="eastAsia"/>
                <w:bCs/>
                <w:spacing w:val="-4"/>
                <w:w w:val="80"/>
              </w:rPr>
              <w:t>0</w:t>
            </w:r>
            <w:r w:rsidRPr="002A69F0">
              <w:rPr>
                <w:rFonts w:eastAsia="標楷體" w:hint="eastAsia"/>
                <w:bCs/>
                <w:spacing w:val="-4"/>
                <w:w w:val="80"/>
              </w:rPr>
              <w:t>00</w:t>
            </w:r>
            <w:r w:rsidRPr="002A69F0">
              <w:rPr>
                <w:rFonts w:eastAsia="標楷體" w:hint="eastAsia"/>
                <w:bCs/>
                <w:spacing w:val="-4"/>
                <w:w w:val="80"/>
              </w:rPr>
              <w:t>元</w:t>
            </w:r>
          </w:p>
        </w:tc>
      </w:tr>
      <w:tr w:rsidR="000308A6" w:rsidRPr="00940FFD" w:rsidTr="00490951">
        <w:trPr>
          <w:jc w:val="center"/>
        </w:trPr>
        <w:tc>
          <w:tcPr>
            <w:tcW w:w="201" w:type="pct"/>
            <w:vAlign w:val="center"/>
          </w:tcPr>
          <w:p w:rsidR="000308A6" w:rsidRPr="00940FFD" w:rsidRDefault="008075AF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B03EB0" w:rsidRPr="00D30B7E" w:rsidRDefault="00B03EB0" w:rsidP="006942CE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490951">
              <w:rPr>
                <w:rFonts w:eastAsia="標楷體" w:hint="eastAsia"/>
                <w:bCs/>
                <w:spacing w:val="-4"/>
                <w:w w:val="80"/>
              </w:rPr>
              <w:t>閱讀中的美學：圖書館空間設計與再造</w:t>
            </w:r>
            <w:r w:rsidRPr="00D30B7E">
              <w:rPr>
                <w:rFonts w:eastAsia="標楷體" w:hint="eastAsia"/>
                <w:bCs/>
                <w:w w:val="80"/>
              </w:rPr>
              <w:t>研習班</w:t>
            </w:r>
          </w:p>
          <w:p w:rsidR="000308A6" w:rsidRPr="00D30B7E" w:rsidRDefault="00B03EB0" w:rsidP="007435A2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</w:rPr>
            </w:pPr>
            <w:r w:rsidRPr="00D30B7E">
              <w:rPr>
                <w:rFonts w:eastAsia="標楷體"/>
                <w:bCs/>
                <w:spacing w:val="-8"/>
                <w:w w:val="80"/>
              </w:rPr>
              <w:t>(</w:t>
            </w:r>
            <w:r w:rsidRPr="00D30B7E">
              <w:rPr>
                <w:rFonts w:eastAsia="標楷體"/>
                <w:bCs/>
                <w:spacing w:val="-8"/>
                <w:w w:val="80"/>
              </w:rPr>
              <w:t>預計招收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60</w:t>
            </w:r>
            <w:r w:rsidRPr="00D30B7E">
              <w:rPr>
                <w:rFonts w:eastAsia="標楷體"/>
                <w:bCs/>
                <w:spacing w:val="-8"/>
                <w:w w:val="80"/>
              </w:rPr>
              <w:t>人</w:t>
            </w:r>
            <w:r w:rsidRPr="00D30B7E">
              <w:rPr>
                <w:rFonts w:eastAsia="標楷體"/>
                <w:bCs/>
                <w:spacing w:val="-8"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B03EB0" w:rsidRPr="00D101B3" w:rsidRDefault="00B03EB0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D101B3">
              <w:rPr>
                <w:rFonts w:eastAsia="標楷體"/>
                <w:w w:val="80"/>
              </w:rPr>
              <w:t>8/</w:t>
            </w:r>
            <w:r>
              <w:rPr>
                <w:rFonts w:eastAsia="標楷體" w:hint="eastAsia"/>
                <w:w w:val="80"/>
              </w:rPr>
              <w:t>5</w:t>
            </w:r>
            <w:r>
              <w:rPr>
                <w:rFonts w:eastAsia="標楷體"/>
                <w:w w:val="80"/>
              </w:rPr>
              <w:t>-8/</w:t>
            </w:r>
            <w:r>
              <w:rPr>
                <w:rFonts w:eastAsia="標楷體" w:hint="eastAsia"/>
                <w:w w:val="80"/>
              </w:rPr>
              <w:t>9</w:t>
            </w:r>
          </w:p>
          <w:p w:rsidR="000308A6" w:rsidRPr="00B86EF2" w:rsidRDefault="00B03EB0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D101B3">
              <w:rPr>
                <w:rFonts w:eastAsia="標楷體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308A6" w:rsidRPr="00490951" w:rsidRDefault="00B03EB0" w:rsidP="00B86EF2">
            <w:pPr>
              <w:snapToGrid w:val="0"/>
              <w:spacing w:line="240" w:lineRule="atLeast"/>
              <w:jc w:val="both"/>
              <w:rPr>
                <w:rFonts w:eastAsia="標楷體"/>
                <w:spacing w:val="-10"/>
                <w:w w:val="80"/>
              </w:rPr>
            </w:pPr>
            <w:r w:rsidRPr="00490951">
              <w:rPr>
                <w:rFonts w:eastAsia="標楷體"/>
                <w:spacing w:val="-10"/>
                <w:w w:val="80"/>
              </w:rPr>
              <w:t>臺北市立圖書館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4A3B6B" w:rsidRPr="004A3B6B" w:rsidRDefault="00B03EB0" w:rsidP="002A69F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5"/>
                <w:w w:val="80"/>
              </w:rPr>
            </w:pPr>
            <w:r w:rsidRPr="004A3B6B">
              <w:rPr>
                <w:rFonts w:eastAsia="標楷體" w:hint="eastAsia"/>
                <w:bCs/>
                <w:spacing w:val="5"/>
                <w:w w:val="80"/>
              </w:rPr>
              <w:t>(</w:t>
            </w:r>
            <w:proofErr w:type="gramStart"/>
            <w:r w:rsidRPr="004A3B6B">
              <w:rPr>
                <w:rFonts w:eastAsia="標楷體" w:hint="eastAsia"/>
                <w:bCs/>
                <w:spacing w:val="5"/>
                <w:w w:val="80"/>
              </w:rPr>
              <w:t>一</w:t>
            </w:r>
            <w:proofErr w:type="gramEnd"/>
            <w:r w:rsidRPr="004A3B6B">
              <w:rPr>
                <w:rFonts w:eastAsia="標楷體" w:hint="eastAsia"/>
                <w:bCs/>
                <w:spacing w:val="5"/>
                <w:w w:val="80"/>
              </w:rPr>
              <w:t>)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圖書館建築與空間設計概論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(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整日課程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)</w:t>
            </w:r>
            <w:r w:rsidR="002A69F0" w:rsidRPr="004A3B6B">
              <w:rPr>
                <w:rFonts w:eastAsia="標楷體" w:hint="eastAsia"/>
                <w:bCs/>
                <w:spacing w:val="5"/>
                <w:w w:val="80"/>
              </w:rPr>
              <w:t>；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(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二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)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國內外公共圖書館設計趨勢</w:t>
            </w:r>
            <w:r w:rsidR="002A69F0" w:rsidRPr="004A3B6B">
              <w:rPr>
                <w:rFonts w:eastAsia="標楷體" w:hint="eastAsia"/>
                <w:bCs/>
                <w:spacing w:val="5"/>
                <w:w w:val="80"/>
              </w:rPr>
              <w:t>；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(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三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)</w:t>
            </w:r>
            <w:r w:rsidRPr="004A3B6B">
              <w:rPr>
                <w:rFonts w:eastAsia="標楷體" w:hint="eastAsia"/>
                <w:bCs/>
                <w:spacing w:val="5"/>
                <w:w w:val="80"/>
              </w:rPr>
              <w:t>圖書館建築、空間設計與創新服務</w:t>
            </w:r>
            <w:r w:rsidR="002A69F0" w:rsidRPr="004A3B6B">
              <w:rPr>
                <w:rFonts w:eastAsia="標楷體" w:hint="eastAsia"/>
                <w:bCs/>
                <w:spacing w:val="5"/>
                <w:w w:val="80"/>
              </w:rPr>
              <w:t>；</w:t>
            </w:r>
          </w:p>
          <w:p w:rsidR="000308A6" w:rsidRPr="00AD6637" w:rsidRDefault="00B03EB0" w:rsidP="002A69F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</w:rPr>
            </w:pP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四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圖書館與建築師的對話</w:t>
            </w:r>
            <w:r w:rsidR="002A69F0" w:rsidRPr="00AD6637">
              <w:rPr>
                <w:rFonts w:eastAsia="標楷體" w:hint="eastAsia"/>
                <w:bCs/>
                <w:w w:val="80"/>
              </w:rPr>
              <w:t>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五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翻轉圖書館空間設計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含國立臺灣大學辜振甫先生紀念圖書館參訪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="002A69F0" w:rsidRPr="00AD6637">
              <w:rPr>
                <w:rFonts w:eastAsia="標楷體" w:hint="eastAsia"/>
                <w:bCs/>
                <w:w w:val="80"/>
              </w:rPr>
              <w:t>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六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圖書館參訪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桃園市立圖書館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龍岡分館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、國立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臺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北大學圖書館參訪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="002A69F0" w:rsidRPr="00AD6637">
              <w:rPr>
                <w:rFonts w:eastAsia="標楷體" w:hint="eastAsia"/>
                <w:bCs/>
                <w:w w:val="80"/>
              </w:rPr>
              <w:t>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七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圖書館建築與空間設計實務</w:t>
            </w:r>
            <w:r w:rsidR="006942CE" w:rsidRPr="00AD6637">
              <w:rPr>
                <w:rFonts w:eastAsia="標楷體" w:hint="eastAsia"/>
                <w:bCs/>
                <w:w w:val="80"/>
              </w:rPr>
              <w:t>(</w:t>
            </w:r>
            <w:r w:rsidR="006942CE" w:rsidRPr="00AD6637">
              <w:rPr>
                <w:rFonts w:eastAsia="標楷體" w:hint="eastAsia"/>
                <w:bCs/>
                <w:w w:val="80"/>
              </w:rPr>
              <w:t>整日課程</w:t>
            </w:r>
            <w:r w:rsidR="006942CE"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A69F0" w:rsidRPr="002A69F0" w:rsidRDefault="002A69F0" w:rsidP="002A69F0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90"/>
              </w:rPr>
            </w:pPr>
            <w:r>
              <w:rPr>
                <w:rFonts w:eastAsia="標楷體" w:hint="eastAsia"/>
                <w:bCs/>
                <w:spacing w:val="-4"/>
                <w:w w:val="80"/>
              </w:rPr>
              <w:t>6,000</w:t>
            </w:r>
            <w:r>
              <w:rPr>
                <w:rFonts w:eastAsia="標楷體" w:hint="eastAsia"/>
                <w:bCs/>
                <w:spacing w:val="-4"/>
                <w:w w:val="80"/>
              </w:rPr>
              <w:t>元</w:t>
            </w:r>
          </w:p>
        </w:tc>
      </w:tr>
      <w:tr w:rsidR="008075AF" w:rsidRPr="007435A2" w:rsidTr="00490951">
        <w:trPr>
          <w:jc w:val="center"/>
        </w:trPr>
        <w:tc>
          <w:tcPr>
            <w:tcW w:w="201" w:type="pct"/>
            <w:vAlign w:val="center"/>
          </w:tcPr>
          <w:p w:rsidR="008075AF" w:rsidRDefault="003F10DB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90951" w:rsidRDefault="00AD6637" w:rsidP="0032410B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D30B7E">
              <w:rPr>
                <w:rFonts w:eastAsia="標楷體" w:hint="eastAsia"/>
                <w:bCs/>
                <w:w w:val="80"/>
              </w:rPr>
              <w:t>學術傳播與公開</w:t>
            </w:r>
          </w:p>
          <w:p w:rsidR="008075AF" w:rsidRPr="00D30B7E" w:rsidRDefault="00AD6637" w:rsidP="0032410B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proofErr w:type="gramStart"/>
            <w:r w:rsidRPr="00D30B7E">
              <w:rPr>
                <w:rFonts w:eastAsia="標楷體" w:hint="eastAsia"/>
                <w:bCs/>
                <w:w w:val="80"/>
              </w:rPr>
              <w:t>取用攻略</w:t>
            </w:r>
            <w:proofErr w:type="gramEnd"/>
            <w:r w:rsidRPr="00D30B7E">
              <w:rPr>
                <w:rFonts w:eastAsia="標楷體" w:hint="eastAsia"/>
                <w:bCs/>
                <w:w w:val="80"/>
              </w:rPr>
              <w:t>研習班</w:t>
            </w:r>
          </w:p>
          <w:p w:rsidR="00AD6637" w:rsidRPr="00D30B7E" w:rsidRDefault="00AD6637" w:rsidP="0032410B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</w:rPr>
            </w:pPr>
            <w:r w:rsidRPr="00D30B7E">
              <w:rPr>
                <w:rFonts w:eastAsia="標楷體"/>
                <w:bCs/>
                <w:spacing w:val="-8"/>
                <w:w w:val="80"/>
              </w:rPr>
              <w:t>(</w:t>
            </w:r>
            <w:r w:rsidRPr="00D30B7E">
              <w:rPr>
                <w:rFonts w:eastAsia="標楷體"/>
                <w:bCs/>
                <w:spacing w:val="-8"/>
                <w:w w:val="80"/>
              </w:rPr>
              <w:t>預計招收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60</w:t>
            </w:r>
            <w:r w:rsidRPr="00D30B7E">
              <w:rPr>
                <w:rFonts w:eastAsia="標楷體"/>
                <w:bCs/>
                <w:spacing w:val="-8"/>
                <w:w w:val="80"/>
              </w:rPr>
              <w:t>人</w:t>
            </w:r>
            <w:r w:rsidRPr="00D30B7E">
              <w:rPr>
                <w:rFonts w:eastAsia="標楷體"/>
                <w:bCs/>
                <w:spacing w:val="-8"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972BD" w:rsidRPr="00D101B3" w:rsidRDefault="007972BD" w:rsidP="007972BD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D101B3">
              <w:rPr>
                <w:rFonts w:eastAsia="標楷體"/>
                <w:w w:val="80"/>
              </w:rPr>
              <w:t>8/</w:t>
            </w:r>
            <w:r>
              <w:rPr>
                <w:rFonts w:eastAsia="標楷體" w:hint="eastAsia"/>
                <w:w w:val="80"/>
              </w:rPr>
              <w:t>5</w:t>
            </w:r>
            <w:r>
              <w:rPr>
                <w:rFonts w:eastAsia="標楷體"/>
                <w:w w:val="80"/>
              </w:rPr>
              <w:t>-8/</w:t>
            </w:r>
            <w:r w:rsidR="00AD6637">
              <w:rPr>
                <w:rFonts w:eastAsia="標楷體"/>
                <w:w w:val="80"/>
              </w:rPr>
              <w:t>8</w:t>
            </w:r>
          </w:p>
          <w:p w:rsidR="008075AF" w:rsidRDefault="00AD6637" w:rsidP="00AD6637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四</w:t>
            </w:r>
            <w:r w:rsidR="007972BD" w:rsidRPr="00D101B3">
              <w:rPr>
                <w:rFonts w:eastAsia="標楷體"/>
                <w:w w:val="80"/>
              </w:rPr>
              <w:t>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075AF" w:rsidRPr="00490951" w:rsidRDefault="007972BD" w:rsidP="00AD6637">
            <w:pPr>
              <w:snapToGrid w:val="0"/>
              <w:spacing w:line="240" w:lineRule="atLeast"/>
              <w:jc w:val="both"/>
              <w:rPr>
                <w:rFonts w:eastAsia="標楷體"/>
                <w:spacing w:val="-6"/>
                <w:w w:val="80"/>
              </w:rPr>
            </w:pPr>
            <w:r w:rsidRPr="00490951">
              <w:rPr>
                <w:rFonts w:eastAsia="標楷體" w:hint="eastAsia"/>
                <w:spacing w:val="-6"/>
                <w:w w:val="80"/>
              </w:rPr>
              <w:t>國立臺灣師範大學圖書館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8075AF" w:rsidRPr="00AD6637" w:rsidRDefault="00AD6637" w:rsidP="00B03EB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</w:rPr>
            </w:pPr>
            <w:r w:rsidRPr="00AD6637">
              <w:rPr>
                <w:rFonts w:eastAsia="標楷體" w:hint="eastAsia"/>
                <w:bCs/>
                <w:w w:val="80"/>
              </w:rPr>
              <w:t>(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學術傳播發展新趨勢；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二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公開取用發展新趨勢；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三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掠奪性期刊</w:t>
            </w:r>
            <w:r w:rsidRPr="00AD6637">
              <w:rPr>
                <w:rFonts w:eastAsia="標楷體" w:hint="eastAsia"/>
                <w:bCs/>
                <w:w w:val="80"/>
              </w:rPr>
              <w:t>/</w:t>
            </w:r>
            <w:r w:rsidRPr="00AD6637">
              <w:rPr>
                <w:rFonts w:eastAsia="標楷體" w:hint="eastAsia"/>
                <w:bCs/>
                <w:w w:val="80"/>
              </w:rPr>
              <w:t>研討會；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四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公開取用文章處理費</w:t>
            </w:r>
            <w:r w:rsidRPr="00AD6637">
              <w:rPr>
                <w:rFonts w:eastAsia="標楷體" w:hint="eastAsia"/>
                <w:bCs/>
                <w:w w:val="80"/>
              </w:rPr>
              <w:t>(Article Processing Charge, APC)</w:t>
            </w:r>
            <w:r w:rsidRPr="00AD6637">
              <w:rPr>
                <w:rFonts w:eastAsia="標楷體" w:hint="eastAsia"/>
                <w:bCs/>
                <w:w w:val="80"/>
              </w:rPr>
              <w:t>分析應用；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五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學術研究力分析應用；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六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學術資料分析與資訊視覺化；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七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最佳實務與研討。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075AF" w:rsidRPr="007435A2" w:rsidRDefault="00AD6637" w:rsidP="00B86EF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 w:hint="eastAsia"/>
                <w:bCs/>
                <w:w w:val="80"/>
              </w:rPr>
              <w:t>5</w:t>
            </w:r>
            <w:r w:rsidR="007972BD" w:rsidRPr="007435A2">
              <w:rPr>
                <w:rFonts w:eastAsia="標楷體" w:hint="eastAsia"/>
                <w:bCs/>
                <w:w w:val="80"/>
              </w:rPr>
              <w:t>,</w:t>
            </w:r>
            <w:r w:rsidR="007972BD" w:rsidRPr="007435A2">
              <w:rPr>
                <w:rFonts w:eastAsia="標楷體"/>
                <w:bCs/>
                <w:w w:val="80"/>
              </w:rPr>
              <w:t>000</w:t>
            </w:r>
            <w:r w:rsidR="007972BD" w:rsidRPr="007435A2">
              <w:rPr>
                <w:rFonts w:eastAsia="標楷體"/>
                <w:bCs/>
                <w:w w:val="80"/>
              </w:rPr>
              <w:t>元</w:t>
            </w:r>
          </w:p>
        </w:tc>
      </w:tr>
      <w:tr w:rsidR="000308A6" w:rsidRPr="007435A2" w:rsidTr="00490951">
        <w:trPr>
          <w:jc w:val="center"/>
        </w:trPr>
        <w:tc>
          <w:tcPr>
            <w:tcW w:w="201" w:type="pct"/>
            <w:vAlign w:val="center"/>
          </w:tcPr>
          <w:p w:rsidR="000308A6" w:rsidRPr="00940FFD" w:rsidRDefault="000308A6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32410B" w:rsidRPr="00E16CD0" w:rsidRDefault="00E16CD0" w:rsidP="0032410B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2"/>
                <w:w w:val="80"/>
              </w:rPr>
            </w:pPr>
            <w:r w:rsidRPr="00E16CD0">
              <w:rPr>
                <w:rFonts w:eastAsia="標楷體" w:hint="eastAsia"/>
                <w:bCs/>
                <w:spacing w:val="-2"/>
                <w:w w:val="80"/>
                <w:sz w:val="25"/>
                <w:szCs w:val="25"/>
              </w:rPr>
              <w:t>圖書館</w:t>
            </w:r>
            <w:r>
              <w:rPr>
                <w:rFonts w:eastAsia="標楷體" w:hint="eastAsia"/>
                <w:bCs/>
                <w:spacing w:val="-2"/>
                <w:w w:val="80"/>
                <w:sz w:val="25"/>
                <w:szCs w:val="25"/>
              </w:rPr>
              <w:t>的</w:t>
            </w:r>
            <w:r w:rsidR="0032410B" w:rsidRPr="00E16CD0">
              <w:rPr>
                <w:rFonts w:eastAsia="標楷體" w:hint="eastAsia"/>
                <w:bCs/>
                <w:spacing w:val="-2"/>
                <w:w w:val="80"/>
                <w:sz w:val="25"/>
                <w:szCs w:val="25"/>
              </w:rPr>
              <w:t>智慧連結與創新服務</w:t>
            </w:r>
            <w:r w:rsidR="004A3B6B" w:rsidRPr="00E16CD0">
              <w:rPr>
                <w:rFonts w:eastAsia="標楷體" w:hint="eastAsia"/>
                <w:bCs/>
                <w:spacing w:val="-2"/>
                <w:w w:val="80"/>
              </w:rPr>
              <w:t>研習班</w:t>
            </w:r>
          </w:p>
          <w:p w:rsidR="000308A6" w:rsidRPr="00D30B7E" w:rsidRDefault="0032410B" w:rsidP="007435A2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</w:rPr>
            </w:pPr>
            <w:r w:rsidRPr="00D30B7E">
              <w:rPr>
                <w:rFonts w:eastAsia="標楷體"/>
                <w:bCs/>
                <w:spacing w:val="-8"/>
                <w:w w:val="80"/>
              </w:rPr>
              <w:t>(</w:t>
            </w:r>
            <w:r w:rsidRPr="00D30B7E">
              <w:rPr>
                <w:rFonts w:eastAsia="標楷體"/>
                <w:bCs/>
                <w:spacing w:val="-8"/>
                <w:w w:val="80"/>
              </w:rPr>
              <w:t>預計招收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60</w:t>
            </w:r>
            <w:r w:rsidRPr="00D30B7E">
              <w:rPr>
                <w:rFonts w:eastAsia="標楷體"/>
                <w:bCs/>
                <w:spacing w:val="-8"/>
                <w:w w:val="80"/>
              </w:rPr>
              <w:t>人</w:t>
            </w:r>
            <w:r w:rsidRPr="00D30B7E">
              <w:rPr>
                <w:rFonts w:eastAsia="標楷體"/>
                <w:bCs/>
                <w:spacing w:val="-8"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2410B" w:rsidRPr="00B86EF2" w:rsidRDefault="0032410B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/>
                <w:w w:val="80"/>
              </w:rPr>
              <w:t>8</w:t>
            </w:r>
            <w:r>
              <w:rPr>
                <w:rFonts w:eastAsia="標楷體" w:hint="eastAsia"/>
                <w:w w:val="80"/>
              </w:rPr>
              <w:t>/12-16</w:t>
            </w:r>
          </w:p>
          <w:p w:rsidR="000308A6" w:rsidRPr="00B86EF2" w:rsidRDefault="0032410B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B86EF2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308A6" w:rsidRPr="00A62583" w:rsidRDefault="0032410B" w:rsidP="00B86EF2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6942CE">
              <w:rPr>
                <w:rFonts w:eastAsia="標楷體" w:hint="eastAsia"/>
                <w:w w:val="80"/>
              </w:rPr>
              <w:t>國立中山大學圖書與資訊處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0308A6" w:rsidRPr="00AD6637" w:rsidRDefault="0032410B" w:rsidP="00AD6637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</w:rPr>
            </w:pPr>
            <w:r w:rsidRPr="00AD6637">
              <w:rPr>
                <w:rFonts w:eastAsia="標楷體" w:hint="eastAsia"/>
                <w:bCs/>
                <w:w w:val="80"/>
              </w:rPr>
              <w:t>(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/>
                <w:bCs/>
                <w:w w:val="80"/>
              </w:rPr>
              <w:t>5G</w:t>
            </w:r>
            <w:r w:rsidRPr="00AD6637">
              <w:rPr>
                <w:rFonts w:eastAsia="標楷體" w:hint="eastAsia"/>
                <w:bCs/>
                <w:w w:val="80"/>
              </w:rPr>
              <w:t>新時代變革；</w:t>
            </w:r>
            <w:r w:rsidRPr="00AD6637">
              <w:rPr>
                <w:rFonts w:eastAsia="標楷體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二</w:t>
            </w:r>
            <w:r w:rsidRPr="00AD6637">
              <w:rPr>
                <w:rFonts w:eastAsia="標楷體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人工智慧與機器學習；</w:t>
            </w:r>
            <w:r w:rsidRPr="00AD6637">
              <w:rPr>
                <w:rFonts w:eastAsia="標楷體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三</w:t>
            </w:r>
            <w:r w:rsidRPr="00AD6637">
              <w:rPr>
                <w:rFonts w:eastAsia="標楷體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電腦視覺；</w:t>
            </w:r>
            <w:r w:rsidRPr="00AD6637">
              <w:rPr>
                <w:rFonts w:eastAsia="標楷體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四</w:t>
            </w:r>
            <w:r w:rsidRPr="00AD6637">
              <w:rPr>
                <w:rFonts w:eastAsia="標楷體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語音辨識；</w:t>
            </w:r>
            <w:r w:rsidRPr="00AD6637">
              <w:rPr>
                <w:rFonts w:eastAsia="標楷體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五</w:t>
            </w:r>
            <w:r w:rsidRPr="00AD6637">
              <w:rPr>
                <w:rFonts w:eastAsia="標楷體"/>
                <w:bCs/>
                <w:w w:val="80"/>
              </w:rPr>
              <w:t>)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物聯網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技術與應用；</w:t>
            </w:r>
            <w:r w:rsidRPr="00AD6637">
              <w:rPr>
                <w:rFonts w:eastAsia="標楷體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六</w:t>
            </w:r>
            <w:r w:rsidRPr="00AD6637">
              <w:rPr>
                <w:rFonts w:eastAsia="標楷體"/>
                <w:bCs/>
                <w:w w:val="80"/>
              </w:rPr>
              <w:t>)APP</w:t>
            </w:r>
            <w:r w:rsidRPr="00AD6637">
              <w:rPr>
                <w:rFonts w:eastAsia="標楷體" w:hint="eastAsia"/>
                <w:bCs/>
                <w:w w:val="80"/>
              </w:rPr>
              <w:t>程式與</w:t>
            </w:r>
            <w:r w:rsidRPr="00AD6637">
              <w:rPr>
                <w:rFonts w:eastAsia="標楷體" w:hint="eastAsia"/>
                <w:bCs/>
                <w:w w:val="80"/>
              </w:rPr>
              <w:t>NFC</w:t>
            </w:r>
            <w:r w:rsidRPr="00AD6637">
              <w:rPr>
                <w:rFonts w:eastAsia="標楷體" w:hint="eastAsia"/>
                <w:bCs/>
                <w:w w:val="80"/>
              </w:rPr>
              <w:t>應用實作；</w:t>
            </w:r>
            <w:r w:rsidRPr="00AD6637">
              <w:rPr>
                <w:rFonts w:eastAsia="標楷體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七</w:t>
            </w:r>
            <w:r w:rsidRPr="00AD6637">
              <w:rPr>
                <w:rFonts w:eastAsia="標楷體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圖書館智慧連結應用之</w:t>
            </w:r>
            <w:proofErr w:type="gramStart"/>
            <w:r w:rsidRPr="00AD6637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AD6637">
              <w:rPr>
                <w:rFonts w:eastAsia="標楷體" w:hint="eastAsia"/>
                <w:bCs/>
                <w:w w:val="80"/>
              </w:rPr>
              <w:t>；</w:t>
            </w:r>
            <w:r w:rsidRPr="00AD6637">
              <w:rPr>
                <w:rFonts w:eastAsia="標楷體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八</w:t>
            </w:r>
            <w:r w:rsidRPr="00AD6637">
              <w:rPr>
                <w:rFonts w:eastAsia="標楷體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圖書館智慧連結應用之二；</w:t>
            </w:r>
            <w:r w:rsidRPr="00AD6637">
              <w:rPr>
                <w:rFonts w:eastAsia="標楷體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九</w:t>
            </w:r>
            <w:r w:rsidRPr="00AD6637">
              <w:rPr>
                <w:rFonts w:eastAsia="標楷體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智慧連結服務的發展與挑戰；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十</w:t>
            </w:r>
            <w:r w:rsidRPr="00AD6637">
              <w:rPr>
                <w:rFonts w:eastAsia="標楷體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智慧連結時代的圖書館員。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308A6" w:rsidRPr="007435A2" w:rsidRDefault="0032410B" w:rsidP="00B86EF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7435A2">
              <w:rPr>
                <w:rFonts w:eastAsia="標楷體" w:hint="eastAsia"/>
                <w:bCs/>
                <w:w w:val="80"/>
              </w:rPr>
              <w:t>6,</w:t>
            </w:r>
            <w:r w:rsidRPr="007435A2">
              <w:rPr>
                <w:rFonts w:eastAsia="標楷體"/>
                <w:bCs/>
                <w:w w:val="80"/>
              </w:rPr>
              <w:t>000</w:t>
            </w:r>
            <w:r w:rsidRPr="007435A2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0308A6" w:rsidRPr="00940FFD" w:rsidTr="00490951">
        <w:trPr>
          <w:jc w:val="center"/>
        </w:trPr>
        <w:tc>
          <w:tcPr>
            <w:tcW w:w="201" w:type="pct"/>
            <w:vAlign w:val="center"/>
          </w:tcPr>
          <w:p w:rsidR="000308A6" w:rsidRPr="00940FFD" w:rsidRDefault="000308A6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7435A2" w:rsidRPr="00E16CD0" w:rsidRDefault="000308A6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9"/>
                <w:w w:val="80"/>
              </w:rPr>
            </w:pPr>
            <w:r w:rsidRPr="00E16CD0">
              <w:rPr>
                <w:rFonts w:eastAsia="標楷體" w:hint="eastAsia"/>
                <w:bCs/>
                <w:spacing w:val="-9"/>
                <w:w w:val="80"/>
              </w:rPr>
              <w:t>圖書文獻維護研習班</w:t>
            </w:r>
          </w:p>
          <w:p w:rsidR="000308A6" w:rsidRPr="00D30B7E" w:rsidRDefault="000308A6" w:rsidP="007435A2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</w:rPr>
            </w:pPr>
            <w:r w:rsidRPr="00D30B7E">
              <w:rPr>
                <w:rFonts w:eastAsia="標楷體" w:hint="eastAsia"/>
                <w:bCs/>
                <w:spacing w:val="-8"/>
                <w:w w:val="80"/>
              </w:rPr>
              <w:t>(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預計招收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45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人</w:t>
            </w:r>
            <w:r w:rsidRPr="00D30B7E">
              <w:rPr>
                <w:rFonts w:eastAsia="標楷體" w:hint="eastAsia"/>
                <w:bCs/>
                <w:spacing w:val="-8"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308A6" w:rsidRPr="000308A6" w:rsidRDefault="000308A6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0308A6">
              <w:rPr>
                <w:rFonts w:eastAsia="標楷體"/>
                <w:w w:val="80"/>
              </w:rPr>
              <w:t>9/3-9/5</w:t>
            </w:r>
          </w:p>
          <w:p w:rsidR="000308A6" w:rsidRPr="00B86EF2" w:rsidRDefault="00E60041" w:rsidP="006942CE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三</w:t>
            </w:r>
            <w:r w:rsidR="000308A6" w:rsidRPr="000308A6">
              <w:rPr>
                <w:rFonts w:eastAsia="標楷體" w:hint="eastAsia"/>
                <w:w w:val="80"/>
              </w:rPr>
              <w:t>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308A6" w:rsidRPr="00490951" w:rsidRDefault="000308A6" w:rsidP="00B86EF2">
            <w:pPr>
              <w:snapToGrid w:val="0"/>
              <w:spacing w:line="240" w:lineRule="atLeast"/>
              <w:jc w:val="both"/>
              <w:rPr>
                <w:rFonts w:eastAsia="標楷體"/>
                <w:spacing w:val="-10"/>
                <w:w w:val="80"/>
              </w:rPr>
            </w:pPr>
            <w:r w:rsidRPr="00490951">
              <w:rPr>
                <w:rFonts w:eastAsia="標楷體" w:hint="eastAsia"/>
                <w:spacing w:val="-10"/>
                <w:w w:val="80"/>
              </w:rPr>
              <w:t>國立臺灣圖書館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B4756" w:rsidRDefault="000308A6" w:rsidP="00AD6637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</w:rPr>
            </w:pPr>
            <w:r w:rsidRPr="00AB4756">
              <w:rPr>
                <w:rFonts w:eastAsia="標楷體" w:hint="eastAsia"/>
                <w:bCs/>
                <w:spacing w:val="-4"/>
                <w:w w:val="80"/>
              </w:rPr>
              <w:t>(</w:t>
            </w:r>
            <w:proofErr w:type="gramStart"/>
            <w:r w:rsidRPr="00AB4756">
              <w:rPr>
                <w:rFonts w:eastAsia="標楷體" w:hint="eastAsia"/>
                <w:bCs/>
                <w:spacing w:val="-4"/>
                <w:w w:val="80"/>
              </w:rPr>
              <w:t>一</w:t>
            </w:r>
            <w:proofErr w:type="gramEnd"/>
            <w:r w:rsidRPr="00AB4756">
              <w:rPr>
                <w:rFonts w:eastAsia="標楷體" w:hint="eastAsia"/>
                <w:bCs/>
                <w:spacing w:val="-4"/>
                <w:w w:val="80"/>
              </w:rPr>
              <w:t>)</w:t>
            </w:r>
            <w:r w:rsidRPr="00AB4756">
              <w:rPr>
                <w:rFonts w:eastAsia="標楷體" w:hint="eastAsia"/>
                <w:bCs/>
                <w:spacing w:val="-4"/>
                <w:w w:val="80"/>
              </w:rPr>
              <w:t>圖書文獻的預防性保存與展示材料；</w:t>
            </w:r>
            <w:r w:rsidRPr="00AB4756">
              <w:rPr>
                <w:rFonts w:eastAsia="標楷體" w:hint="eastAsia"/>
                <w:bCs/>
                <w:spacing w:val="-4"/>
                <w:w w:val="80"/>
              </w:rPr>
              <w:t>(</w:t>
            </w:r>
            <w:r w:rsidRPr="00AB4756">
              <w:rPr>
                <w:rFonts w:eastAsia="標楷體" w:hint="eastAsia"/>
                <w:bCs/>
                <w:spacing w:val="-4"/>
                <w:w w:val="80"/>
              </w:rPr>
              <w:t>二</w:t>
            </w:r>
            <w:r w:rsidRPr="00AB4756">
              <w:rPr>
                <w:rFonts w:eastAsia="標楷體" w:hint="eastAsia"/>
                <w:bCs/>
                <w:spacing w:val="-4"/>
                <w:w w:val="80"/>
              </w:rPr>
              <w:t>)</w:t>
            </w:r>
            <w:r w:rsidRPr="00AB4756">
              <w:rPr>
                <w:rFonts w:eastAsia="標楷體" w:hint="eastAsia"/>
                <w:bCs/>
                <w:spacing w:val="-4"/>
                <w:w w:val="80"/>
              </w:rPr>
              <w:t>圖書文獻蟲害防治；</w:t>
            </w:r>
            <w:r w:rsidRPr="00AB4756">
              <w:rPr>
                <w:rFonts w:eastAsia="標楷體" w:hint="eastAsia"/>
                <w:bCs/>
                <w:spacing w:val="6"/>
                <w:w w:val="80"/>
              </w:rPr>
              <w:t>(</w:t>
            </w:r>
            <w:r w:rsidRPr="00AB4756">
              <w:rPr>
                <w:rFonts w:eastAsia="標楷體" w:hint="eastAsia"/>
                <w:bCs/>
                <w:spacing w:val="6"/>
                <w:w w:val="80"/>
              </w:rPr>
              <w:t>三</w:t>
            </w:r>
            <w:r w:rsidRPr="00AB4756">
              <w:rPr>
                <w:rFonts w:eastAsia="標楷體" w:hint="eastAsia"/>
                <w:bCs/>
                <w:spacing w:val="6"/>
                <w:w w:val="80"/>
              </w:rPr>
              <w:t>)</w:t>
            </w:r>
            <w:r w:rsidRPr="00AB4756">
              <w:rPr>
                <w:rFonts w:eastAsia="標楷體" w:hint="eastAsia"/>
                <w:bCs/>
                <w:spacing w:val="6"/>
                <w:w w:val="80"/>
              </w:rPr>
              <w:t>書畫立軸的裝幀保存；</w:t>
            </w:r>
            <w:r w:rsidRPr="00AB4756">
              <w:rPr>
                <w:rFonts w:eastAsia="標楷體" w:hint="eastAsia"/>
                <w:bCs/>
                <w:spacing w:val="6"/>
                <w:w w:val="80"/>
              </w:rPr>
              <w:t>(</w:t>
            </w:r>
            <w:r w:rsidRPr="00AB4756">
              <w:rPr>
                <w:rFonts w:eastAsia="標楷體" w:hint="eastAsia"/>
                <w:bCs/>
                <w:spacing w:val="6"/>
                <w:w w:val="80"/>
              </w:rPr>
              <w:t>四</w:t>
            </w:r>
            <w:r w:rsidRPr="00AB4756">
              <w:rPr>
                <w:rFonts w:eastAsia="標楷體" w:hint="eastAsia"/>
                <w:bCs/>
                <w:spacing w:val="6"/>
                <w:w w:val="80"/>
              </w:rPr>
              <w:t>)</w:t>
            </w:r>
            <w:r w:rsidRPr="00AB4756">
              <w:rPr>
                <w:rFonts w:eastAsia="標楷體" w:hint="eastAsia"/>
                <w:bCs/>
                <w:spacing w:val="6"/>
                <w:w w:val="80"/>
              </w:rPr>
              <w:t>圖書文獻的紙質材料分析；</w:t>
            </w:r>
          </w:p>
          <w:p w:rsidR="000308A6" w:rsidRPr="00093290" w:rsidRDefault="000308A6" w:rsidP="00AD6637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五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中國古籍裝幀之演變；</w:t>
            </w:r>
            <w:r w:rsidRPr="00AD6637">
              <w:rPr>
                <w:rFonts w:eastAsia="標楷體" w:hint="eastAsia"/>
                <w:bCs/>
                <w:w w:val="80"/>
              </w:rPr>
              <w:t>(</w:t>
            </w:r>
            <w:r w:rsidRPr="00AD6637">
              <w:rPr>
                <w:rFonts w:eastAsia="標楷體" w:hint="eastAsia"/>
                <w:bCs/>
                <w:w w:val="80"/>
              </w:rPr>
              <w:t>六</w:t>
            </w:r>
            <w:r w:rsidRPr="00AD6637">
              <w:rPr>
                <w:rFonts w:eastAsia="標楷體" w:hint="eastAsia"/>
                <w:bCs/>
                <w:w w:val="80"/>
              </w:rPr>
              <w:t>)</w:t>
            </w:r>
            <w:r w:rsidRPr="00AD6637">
              <w:rPr>
                <w:rFonts w:eastAsia="標楷體" w:hint="eastAsia"/>
                <w:bCs/>
                <w:w w:val="80"/>
              </w:rPr>
              <w:t>認識紙張修復黏著劑。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308A6" w:rsidRPr="00B86EF2" w:rsidRDefault="000308A6" w:rsidP="00B86EF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90"/>
              </w:rPr>
            </w:pPr>
            <w:r w:rsidRPr="007435A2">
              <w:rPr>
                <w:rFonts w:eastAsia="標楷體" w:hint="eastAsia"/>
                <w:bCs/>
                <w:w w:val="80"/>
              </w:rPr>
              <w:t>4,</w:t>
            </w:r>
            <w:r w:rsidRPr="007435A2">
              <w:rPr>
                <w:rFonts w:eastAsia="標楷體"/>
                <w:bCs/>
                <w:w w:val="80"/>
              </w:rPr>
              <w:t>000</w:t>
            </w:r>
            <w:r w:rsidRPr="007435A2">
              <w:rPr>
                <w:rFonts w:eastAsia="標楷體" w:hint="eastAsia"/>
                <w:bCs/>
                <w:w w:val="80"/>
              </w:rPr>
              <w:t>元</w:t>
            </w:r>
          </w:p>
        </w:tc>
      </w:tr>
    </w:tbl>
    <w:p w:rsidR="000000C0" w:rsidRPr="00730195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730195" w:rsidSect="003259BB">
      <w:pgSz w:w="11906" w:h="16838" w:code="9"/>
      <w:pgMar w:top="1134" w:right="1797" w:bottom="144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81" w:rsidRDefault="00FD5C81" w:rsidP="003965C2">
      <w:r>
        <w:separator/>
      </w:r>
    </w:p>
  </w:endnote>
  <w:endnote w:type="continuationSeparator" w:id="0">
    <w:p w:rsidR="00FD5C81" w:rsidRDefault="00FD5C81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81" w:rsidRDefault="00FD5C81" w:rsidP="003965C2">
      <w:r>
        <w:separator/>
      </w:r>
    </w:p>
  </w:footnote>
  <w:footnote w:type="continuationSeparator" w:id="0">
    <w:p w:rsidR="00FD5C81" w:rsidRDefault="00FD5C81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000C0"/>
    <w:rsid w:val="000174DC"/>
    <w:rsid w:val="000308A6"/>
    <w:rsid w:val="000332E2"/>
    <w:rsid w:val="00034C34"/>
    <w:rsid w:val="00042460"/>
    <w:rsid w:val="00044964"/>
    <w:rsid w:val="0005138C"/>
    <w:rsid w:val="00056524"/>
    <w:rsid w:val="00066519"/>
    <w:rsid w:val="00093290"/>
    <w:rsid w:val="000A789D"/>
    <w:rsid w:val="000B4F47"/>
    <w:rsid w:val="0012391B"/>
    <w:rsid w:val="001376F1"/>
    <w:rsid w:val="00140686"/>
    <w:rsid w:val="001534CE"/>
    <w:rsid w:val="001560AF"/>
    <w:rsid w:val="001740E9"/>
    <w:rsid w:val="00193467"/>
    <w:rsid w:val="001B5EF4"/>
    <w:rsid w:val="001D7EBE"/>
    <w:rsid w:val="001F750D"/>
    <w:rsid w:val="00240CAD"/>
    <w:rsid w:val="00255742"/>
    <w:rsid w:val="002936C6"/>
    <w:rsid w:val="002946D6"/>
    <w:rsid w:val="00296594"/>
    <w:rsid w:val="002A69F0"/>
    <w:rsid w:val="002E381C"/>
    <w:rsid w:val="00303205"/>
    <w:rsid w:val="00303FF3"/>
    <w:rsid w:val="0031408B"/>
    <w:rsid w:val="003203C6"/>
    <w:rsid w:val="0032410B"/>
    <w:rsid w:val="003259BB"/>
    <w:rsid w:val="00363EEE"/>
    <w:rsid w:val="003965C2"/>
    <w:rsid w:val="003F10DB"/>
    <w:rsid w:val="0040292F"/>
    <w:rsid w:val="00404389"/>
    <w:rsid w:val="004229F0"/>
    <w:rsid w:val="0044237E"/>
    <w:rsid w:val="004545C5"/>
    <w:rsid w:val="00462521"/>
    <w:rsid w:val="004671FB"/>
    <w:rsid w:val="00490951"/>
    <w:rsid w:val="004A3B6B"/>
    <w:rsid w:val="005811FB"/>
    <w:rsid w:val="00594D38"/>
    <w:rsid w:val="005B3D81"/>
    <w:rsid w:val="0060671C"/>
    <w:rsid w:val="00622907"/>
    <w:rsid w:val="00623541"/>
    <w:rsid w:val="00646561"/>
    <w:rsid w:val="006500E7"/>
    <w:rsid w:val="00657A1F"/>
    <w:rsid w:val="00666A69"/>
    <w:rsid w:val="00671653"/>
    <w:rsid w:val="00671AF9"/>
    <w:rsid w:val="006727E8"/>
    <w:rsid w:val="006942CE"/>
    <w:rsid w:val="00695356"/>
    <w:rsid w:val="006C3CCF"/>
    <w:rsid w:val="006D79E5"/>
    <w:rsid w:val="00701FF9"/>
    <w:rsid w:val="00730195"/>
    <w:rsid w:val="007371A0"/>
    <w:rsid w:val="007435A2"/>
    <w:rsid w:val="0077341A"/>
    <w:rsid w:val="0079107B"/>
    <w:rsid w:val="007972BD"/>
    <w:rsid w:val="007F37AA"/>
    <w:rsid w:val="008075AF"/>
    <w:rsid w:val="008A018D"/>
    <w:rsid w:val="008B2D8E"/>
    <w:rsid w:val="008B3953"/>
    <w:rsid w:val="008D22D2"/>
    <w:rsid w:val="008D3053"/>
    <w:rsid w:val="008D437A"/>
    <w:rsid w:val="008D762D"/>
    <w:rsid w:val="008F0FCB"/>
    <w:rsid w:val="009309DA"/>
    <w:rsid w:val="00940FFD"/>
    <w:rsid w:val="00972449"/>
    <w:rsid w:val="00983B91"/>
    <w:rsid w:val="00995BE9"/>
    <w:rsid w:val="00997193"/>
    <w:rsid w:val="009C1C9B"/>
    <w:rsid w:val="009C752B"/>
    <w:rsid w:val="009F012F"/>
    <w:rsid w:val="009F56CF"/>
    <w:rsid w:val="00A37DD4"/>
    <w:rsid w:val="00A4117B"/>
    <w:rsid w:val="00A438B1"/>
    <w:rsid w:val="00A45AAF"/>
    <w:rsid w:val="00A62583"/>
    <w:rsid w:val="00AA4B43"/>
    <w:rsid w:val="00AB4756"/>
    <w:rsid w:val="00AD6637"/>
    <w:rsid w:val="00AE6050"/>
    <w:rsid w:val="00B0068A"/>
    <w:rsid w:val="00B03EB0"/>
    <w:rsid w:val="00B1510F"/>
    <w:rsid w:val="00B15F66"/>
    <w:rsid w:val="00B44B4C"/>
    <w:rsid w:val="00B44FD4"/>
    <w:rsid w:val="00B459E0"/>
    <w:rsid w:val="00B64AB7"/>
    <w:rsid w:val="00B81B80"/>
    <w:rsid w:val="00B86EF2"/>
    <w:rsid w:val="00BB32C5"/>
    <w:rsid w:val="00BC283E"/>
    <w:rsid w:val="00BD1AF3"/>
    <w:rsid w:val="00BE71FE"/>
    <w:rsid w:val="00BE7FC2"/>
    <w:rsid w:val="00C22534"/>
    <w:rsid w:val="00C61AB2"/>
    <w:rsid w:val="00C75360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0B7E"/>
    <w:rsid w:val="00D36195"/>
    <w:rsid w:val="00D56959"/>
    <w:rsid w:val="00E16CD0"/>
    <w:rsid w:val="00E332CF"/>
    <w:rsid w:val="00E60041"/>
    <w:rsid w:val="00E62F1A"/>
    <w:rsid w:val="00E71819"/>
    <w:rsid w:val="00E75C99"/>
    <w:rsid w:val="00EE1023"/>
    <w:rsid w:val="00EF2D8B"/>
    <w:rsid w:val="00EF3750"/>
    <w:rsid w:val="00F11027"/>
    <w:rsid w:val="00F6217C"/>
    <w:rsid w:val="00F638F3"/>
    <w:rsid w:val="00F74F3F"/>
    <w:rsid w:val="00FB316D"/>
    <w:rsid w:val="00FB38F5"/>
    <w:rsid w:val="00FC2148"/>
    <w:rsid w:val="00FD5C8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</dc:creator>
  <cp:lastModifiedBy>LAC</cp:lastModifiedBy>
  <cp:revision>20</cp:revision>
  <cp:lastPrinted>2019-06-04T04:25:00Z</cp:lastPrinted>
  <dcterms:created xsi:type="dcterms:W3CDTF">2019-05-21T04:01:00Z</dcterms:created>
  <dcterms:modified xsi:type="dcterms:W3CDTF">2019-06-12T11:37:00Z</dcterms:modified>
</cp:coreProperties>
</file>